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028C" w14:textId="77777777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 xml:space="preserve">In this lab, you will use Bro logs to look at information collected from a traffic capture and derive conclusions about the traffic. </w:t>
      </w:r>
    </w:p>
    <w:p w14:paraId="1A76A22F" w14:textId="77777777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> </w:t>
      </w:r>
    </w:p>
    <w:p w14:paraId="434ABBB5" w14:textId="4F5C8FE4" w:rsidR="007463B1" w:rsidRPr="007463B1" w:rsidRDefault="00BB0E69" w:rsidP="007463B1">
      <w:pPr>
        <w:ind w:left="5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**Instructor Note: This lab is completed in a Security Onion VM where the </w:t>
      </w:r>
      <w:r w:rsidR="0074146A">
        <w:rPr>
          <w:rFonts w:ascii="Calibri" w:eastAsia="Times New Roman" w:hAnsi="Calibri" w:cs="Calibri"/>
          <w:sz w:val="22"/>
          <w:szCs w:val="22"/>
        </w:rPr>
        <w:t xml:space="preserve">“walkthrough” Wireshark </w:t>
      </w:r>
      <w:proofErr w:type="spellStart"/>
      <w:r w:rsidR="0074146A">
        <w:rPr>
          <w:rFonts w:ascii="Calibri" w:eastAsia="Times New Roman" w:hAnsi="Calibri" w:cs="Calibri"/>
          <w:sz w:val="22"/>
          <w:szCs w:val="22"/>
        </w:rPr>
        <w:t>pcap</w:t>
      </w:r>
      <w:proofErr w:type="spellEnd"/>
      <w:r w:rsidR="0074146A">
        <w:rPr>
          <w:rFonts w:ascii="Calibri" w:eastAsia="Times New Roman" w:hAnsi="Calibri" w:cs="Calibri"/>
          <w:sz w:val="22"/>
          <w:szCs w:val="22"/>
        </w:rPr>
        <w:t xml:space="preserve"> has been preloaded.</w:t>
      </w:r>
    </w:p>
    <w:p w14:paraId="250FDFFA" w14:textId="77777777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> </w:t>
      </w:r>
    </w:p>
    <w:p w14:paraId="6D104FC3" w14:textId="77777777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>All of the traffic you should be using for this lab occurred on April 10, 2017. Be sure to adjust your time range accordingly.</w:t>
      </w:r>
    </w:p>
    <w:p w14:paraId="57337F66" w14:textId="1713F095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> </w:t>
      </w:r>
      <w:bookmarkStart w:id="0" w:name="_GoBack"/>
      <w:bookmarkEnd w:id="0"/>
      <w:r w:rsidRPr="007463B1">
        <w:rPr>
          <w:rFonts w:ascii="Calibri" w:eastAsia="Times New Roman" w:hAnsi="Calibri" w:cs="Calibri"/>
          <w:sz w:val="22"/>
          <w:szCs w:val="22"/>
        </w:rPr>
        <w:t> </w:t>
      </w:r>
    </w:p>
    <w:p w14:paraId="6DAB5B19" w14:textId="77777777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>Answer the following questions below with both the answer AND a screenshot showing how you got your results.</w:t>
      </w:r>
    </w:p>
    <w:p w14:paraId="61D2AF43" w14:textId="77777777" w:rsidR="007463B1" w:rsidRPr="007463B1" w:rsidRDefault="007463B1" w:rsidP="007463B1">
      <w:pPr>
        <w:rPr>
          <w:rFonts w:ascii="Calibri" w:eastAsia="Times New Roman" w:hAnsi="Calibri" w:cs="Calibri"/>
          <w:sz w:val="22"/>
          <w:szCs w:val="22"/>
        </w:rPr>
      </w:pPr>
      <w:r w:rsidRPr="007463B1">
        <w:rPr>
          <w:rFonts w:ascii="Calibri" w:eastAsia="Times New Roman" w:hAnsi="Calibri" w:cs="Calibri"/>
          <w:sz w:val="22"/>
          <w:szCs w:val="22"/>
        </w:rPr>
        <w:t> </w:t>
      </w:r>
    </w:p>
    <w:p w14:paraId="6A9A8DCE" w14:textId="77777777" w:rsidR="007463B1" w:rsidRPr="007463B1" w:rsidRDefault="007463B1" w:rsidP="007463B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are the two most common destination ports for 192.168.19.225, by total bytes transferred? </w:t>
      </w:r>
    </w:p>
    <w:p w14:paraId="463F0A54" w14:textId="77777777" w:rsidR="007463B1" w:rsidRPr="007463B1" w:rsidRDefault="007463B1" w:rsidP="007463B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destination IP did 192.168.19.225 talk to most, in terms of bytes? </w:t>
      </w:r>
    </w:p>
    <w:p w14:paraId="7B7C00F8" w14:textId="77777777" w:rsidR="007463B1" w:rsidRPr="007463B1" w:rsidRDefault="007463B1" w:rsidP="007463B1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Can you figure out what this IP is? </w:t>
      </w:r>
    </w:p>
    <w:p w14:paraId="5F3E1CBC" w14:textId="77777777" w:rsidR="007463B1" w:rsidRPr="007463B1" w:rsidRDefault="007463B1" w:rsidP="007463B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destination IP did 192.168.19.225 talk to most, in terms of number of connections? </w:t>
      </w:r>
    </w:p>
    <w:p w14:paraId="6CE12ED6" w14:textId="77777777" w:rsidR="007463B1" w:rsidRPr="007463B1" w:rsidRDefault="007463B1" w:rsidP="007463B1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Can you figure out what this IP is? </w:t>
      </w:r>
    </w:p>
    <w:p w14:paraId="15CEC014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How many DNS requests did 192.168.19.225 make? What server was it using? </w:t>
      </w:r>
    </w:p>
    <w:p w14:paraId="37AB8E51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domain did 192.168.19.225 request most often? </w:t>
      </w:r>
    </w:p>
    <w:p w14:paraId="4B7F851A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username was used to log in to the FTP server? </w:t>
      </w:r>
    </w:p>
    <w:p w14:paraId="762221D1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two file names were downloaded from the FTP server? </w:t>
      </w:r>
    </w:p>
    <w:p w14:paraId="167833EF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What system was browsing to the FTP server? That is, what IP address is the client at? </w:t>
      </w:r>
    </w:p>
    <w:p w14:paraId="1C6D059C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When browsing to a website, 192.168.19.225 got an HTTP 301 Moved Permanently response. Which IP address provided this response? </w:t>
      </w:r>
    </w:p>
    <w:p w14:paraId="1D7CE47A" w14:textId="77777777" w:rsidR="007463B1" w:rsidRPr="007463B1" w:rsidRDefault="007463B1" w:rsidP="007463B1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</w:rPr>
      </w:pPr>
      <w:r w:rsidRPr="007463B1">
        <w:rPr>
          <w:rFonts w:ascii="Calibri" w:eastAsia="Times New Roman" w:hAnsi="Calibri" w:cs="Calibri"/>
        </w:rPr>
        <w:t xml:space="preserve">Bro found quite a bit of traffic that it categorized as weird. What were they? Conduct a bit of research – would you say this traffic is weird? Would you say it is malicious? </w:t>
      </w:r>
    </w:p>
    <w:p w14:paraId="463E0160" w14:textId="77777777" w:rsidR="00EE48A5" w:rsidRDefault="00EE48A5"/>
    <w:sectPr w:rsidR="00EE48A5" w:rsidSect="005B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04C"/>
    <w:multiLevelType w:val="multilevel"/>
    <w:tmpl w:val="0E6A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B1"/>
    <w:rsid w:val="004622B6"/>
    <w:rsid w:val="005416FA"/>
    <w:rsid w:val="005B3AB2"/>
    <w:rsid w:val="0074146A"/>
    <w:rsid w:val="007463B1"/>
    <w:rsid w:val="009B3FD1"/>
    <w:rsid w:val="00A817B1"/>
    <w:rsid w:val="00B0302E"/>
    <w:rsid w:val="00BB0E69"/>
    <w:rsid w:val="00E332BF"/>
    <w:rsid w:val="00E6147F"/>
    <w:rsid w:val="00EE48A5"/>
    <w:rsid w:val="00F066A7"/>
    <w:rsid w:val="00F1355A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E4A4E"/>
  <w15:chartTrackingRefBased/>
  <w15:docId w15:val="{45FBD5EA-90B5-9948-8C57-D555B48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6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A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2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Welu, Cody</dc:creator>
  <cp:keywords/>
  <dc:description/>
  <cp:lastModifiedBy>Welu, Cody</cp:lastModifiedBy>
  <cp:revision>7</cp:revision>
  <cp:lastPrinted>2019-05-30T17:01:00Z</cp:lastPrinted>
  <dcterms:created xsi:type="dcterms:W3CDTF">2019-05-30T17:01:00Z</dcterms:created>
  <dcterms:modified xsi:type="dcterms:W3CDTF">2019-08-21T18:54:00Z</dcterms:modified>
</cp:coreProperties>
</file>