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6A70621D" w:rsidR="00DC2F88" w:rsidRPr="005773F1" w:rsidRDefault="00F25D37" w:rsidP="00DC2F88">
      <w:pPr>
        <w:pStyle w:val="Title"/>
      </w:pPr>
      <w:r>
        <w:t>Docker Instructions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3F171EF4" w14:textId="071CBF66" w:rsidR="004F5E06" w:rsidRDefault="004F5E06" w:rsidP="00E27F2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Setting up Docker in Kali.</w:t>
      </w:r>
      <w:r w:rsidR="00F2575D">
        <w:rPr>
          <w:rFonts w:cs="Times"/>
          <w:color w:val="000000"/>
        </w:rPr>
        <w:t xml:space="preserve"> A few of the following commands wrap lines so make sure to get the entire command. </w:t>
      </w:r>
      <w:r w:rsidR="00C8762F">
        <w:rPr>
          <w:rFonts w:cs="Times"/>
          <w:color w:val="000000"/>
        </w:rPr>
        <w:t xml:space="preserve"> Some of the commands also will not copy and paste correctly out of the document like dashes and quotes. Make sure to retype those in the virtual machine.</w:t>
      </w:r>
    </w:p>
    <w:p w14:paraId="79A8D1A7" w14:textId="736D38CD" w:rsidR="00360C49" w:rsidRPr="00B0514E" w:rsidRDefault="00360C49" w:rsidP="00F257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0514E">
        <w:rPr>
          <w:rFonts w:cstheme="minorHAnsi"/>
          <w:color w:val="000000"/>
          <w:sz w:val="22"/>
          <w:szCs w:val="22"/>
        </w:rPr>
        <w:t>Add docker repos</w:t>
      </w:r>
    </w:p>
    <w:p w14:paraId="714D74F4" w14:textId="77777777" w:rsidR="00B0514E" w:rsidRDefault="00B0514E" w:rsidP="00360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14:paraId="5C7FF751" w14:textId="3C96692B" w:rsidR="00360C49" w:rsidRPr="00B0514E" w:rsidRDefault="00360C49" w:rsidP="00360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B0514E">
        <w:rPr>
          <w:rFonts w:ascii="Courier New" w:hAnsi="Courier New" w:cs="Courier New"/>
          <w:color w:val="000000"/>
          <w:sz w:val="22"/>
          <w:szCs w:val="22"/>
        </w:rPr>
        <w:t>curl -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fsSL</w:t>
      </w:r>
      <w:proofErr w:type="spellEnd"/>
      <w:r w:rsidRPr="00B0514E">
        <w:rPr>
          <w:rFonts w:ascii="Courier New" w:hAnsi="Courier New" w:cs="Courier New"/>
          <w:color w:val="000000"/>
          <w:sz w:val="22"/>
          <w:szCs w:val="22"/>
        </w:rPr>
        <w:t xml:space="preserve"> https://download.docker.com/linux/debian/gpg | 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sudo</w:t>
      </w:r>
      <w:proofErr w:type="spellEnd"/>
      <w:r w:rsidRPr="00B0514E">
        <w:rPr>
          <w:rFonts w:ascii="Courier New" w:hAnsi="Courier New" w:cs="Courier New"/>
          <w:color w:val="000000"/>
          <w:sz w:val="22"/>
          <w:szCs w:val="22"/>
        </w:rPr>
        <w:t xml:space="preserve"> apt-key add </w:t>
      </w:r>
      <w:r w:rsidR="00B0514E" w:rsidRPr="00B0514E">
        <w:rPr>
          <w:rFonts w:ascii="Courier New" w:hAnsi="Courier New" w:cs="Courier New"/>
          <w:color w:val="000000"/>
          <w:sz w:val="22"/>
          <w:szCs w:val="22"/>
        </w:rPr>
        <w:t>–</w:t>
      </w:r>
    </w:p>
    <w:p w14:paraId="10DFDA56" w14:textId="77777777" w:rsidR="00B0514E" w:rsidRPr="00B0514E" w:rsidRDefault="00B0514E" w:rsidP="00360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14:paraId="343FBDCF" w14:textId="77777777" w:rsidR="00360C49" w:rsidRPr="00B0514E" w:rsidRDefault="00360C49" w:rsidP="00360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B0514E">
        <w:rPr>
          <w:rFonts w:ascii="Courier New" w:hAnsi="Courier New" w:cs="Courier New"/>
          <w:color w:val="000000"/>
          <w:sz w:val="22"/>
          <w:szCs w:val="22"/>
        </w:rPr>
        <w:t>echo 'deb https://download.docker.com/linux/debian stretch stable' &gt; /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etc</w:t>
      </w:r>
      <w:proofErr w:type="spellEnd"/>
      <w:r w:rsidRPr="00B0514E">
        <w:rPr>
          <w:rFonts w:ascii="Courier New" w:hAnsi="Courier New" w:cs="Courier New"/>
          <w:color w:val="000000"/>
          <w:sz w:val="22"/>
          <w:szCs w:val="22"/>
        </w:rPr>
        <w:t>/apt/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sources.list.d</w:t>
      </w:r>
      <w:proofErr w:type="spellEnd"/>
      <w:r w:rsidRPr="00B0514E"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docker.list</w:t>
      </w:r>
      <w:proofErr w:type="spellEnd"/>
    </w:p>
    <w:p w14:paraId="0C6190CF" w14:textId="438CA8C8" w:rsidR="00360C49" w:rsidRDefault="00360C49" w:rsidP="00360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0633C91E" w14:textId="15B48EF4" w:rsidR="00B0514E" w:rsidRPr="00B0514E" w:rsidRDefault="00B0514E" w:rsidP="00F257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0514E">
        <w:rPr>
          <w:rFonts w:cstheme="minorHAnsi"/>
          <w:color w:val="000000"/>
          <w:sz w:val="22"/>
          <w:szCs w:val="22"/>
        </w:rPr>
        <w:t>Fetch updated repo info</w:t>
      </w:r>
    </w:p>
    <w:p w14:paraId="4ADCDC37" w14:textId="1C77B9A7" w:rsid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819FD75" w14:textId="258C8FA8" w:rsidR="00B0514E" w:rsidRP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B0514E">
        <w:rPr>
          <w:rFonts w:ascii="Courier New" w:hAnsi="Courier New" w:cs="Courier New"/>
          <w:color w:val="000000"/>
          <w:sz w:val="22"/>
          <w:szCs w:val="22"/>
        </w:rPr>
        <w:t>apt update</w:t>
      </w:r>
    </w:p>
    <w:p w14:paraId="78872D3C" w14:textId="74DF5FEA" w:rsid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386F7D6F" w14:textId="00663F14" w:rsidR="00B0514E" w:rsidRPr="00B0514E" w:rsidRDefault="00B0514E" w:rsidP="00F2575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B0514E">
        <w:rPr>
          <w:rFonts w:cstheme="minorHAnsi"/>
          <w:color w:val="000000"/>
          <w:sz w:val="22"/>
          <w:szCs w:val="22"/>
        </w:rPr>
        <w:t>Install and run docker</w:t>
      </w:r>
    </w:p>
    <w:p w14:paraId="30182451" w14:textId="2E2BA710" w:rsid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5BB4E734" w14:textId="190DA1D3" w:rsidR="00B0514E" w:rsidRP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r w:rsidRPr="00B0514E">
        <w:rPr>
          <w:rFonts w:ascii="Courier New" w:hAnsi="Courier New" w:cs="Courier New"/>
          <w:color w:val="000000"/>
          <w:sz w:val="22"/>
          <w:szCs w:val="22"/>
        </w:rPr>
        <w:t>apt install -y docker-</w:t>
      </w: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ce</w:t>
      </w:r>
      <w:proofErr w:type="spellEnd"/>
    </w:p>
    <w:p w14:paraId="145F32F4" w14:textId="5622A476" w:rsidR="00360C49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 w:rsidRPr="00B0514E">
        <w:rPr>
          <w:rFonts w:ascii="Courier New" w:hAnsi="Courier New" w:cs="Courier New"/>
          <w:color w:val="000000"/>
          <w:sz w:val="22"/>
          <w:szCs w:val="22"/>
        </w:rPr>
        <w:t>systemctl</w:t>
      </w:r>
      <w:proofErr w:type="spellEnd"/>
      <w:r w:rsidRPr="00B0514E">
        <w:rPr>
          <w:rFonts w:ascii="Courier New" w:hAnsi="Courier New" w:cs="Courier New"/>
          <w:color w:val="000000"/>
          <w:sz w:val="22"/>
          <w:szCs w:val="22"/>
        </w:rPr>
        <w:t xml:space="preserve"> start docker</w:t>
      </w:r>
    </w:p>
    <w:p w14:paraId="0A0C2780" w14:textId="77777777" w:rsidR="00B0514E" w:rsidRPr="00B0514E" w:rsidRDefault="00B0514E" w:rsidP="00B051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color w:val="000000"/>
          <w:sz w:val="22"/>
          <w:szCs w:val="22"/>
        </w:rPr>
      </w:pPr>
    </w:p>
    <w:p w14:paraId="6D527560" w14:textId="1A52828A" w:rsidR="00B0514E" w:rsidRPr="00B0514E" w:rsidRDefault="00B0514E" w:rsidP="00F257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2"/>
          <w:szCs w:val="22"/>
        </w:rPr>
      </w:pPr>
      <w:r w:rsidRPr="00B0514E">
        <w:rPr>
          <w:rFonts w:cstheme="minorHAnsi"/>
          <w:color w:val="000000"/>
          <w:sz w:val="22"/>
          <w:szCs w:val="22"/>
        </w:rPr>
        <w:t xml:space="preserve">Install and run </w:t>
      </w:r>
      <w:proofErr w:type="spellStart"/>
      <w:r w:rsidRPr="00B0514E">
        <w:rPr>
          <w:rFonts w:cstheme="minorHAnsi"/>
          <w:color w:val="000000"/>
          <w:sz w:val="22"/>
          <w:szCs w:val="22"/>
        </w:rPr>
        <w:t>Metasploitable</w:t>
      </w:r>
      <w:proofErr w:type="spellEnd"/>
      <w:r w:rsidRPr="00B0514E">
        <w:rPr>
          <w:rFonts w:cstheme="minorHAnsi"/>
          <w:color w:val="000000"/>
          <w:sz w:val="22"/>
          <w:szCs w:val="22"/>
        </w:rPr>
        <w:t xml:space="preserve"> container</w:t>
      </w:r>
    </w:p>
    <w:p w14:paraId="5C7C0DC8" w14:textId="77777777" w:rsidR="00B0514E" w:rsidRPr="00B0514E" w:rsidRDefault="00B0514E" w:rsidP="00B0514E">
      <w:pPr>
        <w:widowControl w:val="0"/>
        <w:autoSpaceDE w:val="0"/>
        <w:autoSpaceDN w:val="0"/>
        <w:adjustRightInd w:val="0"/>
        <w:spacing w:after="240" w:line="360" w:lineRule="atLeast"/>
        <w:rPr>
          <w:rFonts w:ascii="Courier New" w:hAnsi="Courier New" w:cs="Courier New"/>
          <w:color w:val="000000"/>
        </w:rPr>
      </w:pPr>
      <w:bookmarkStart w:id="0" w:name="_GoBack"/>
      <w:r w:rsidRPr="00B0514E">
        <w:rPr>
          <w:rFonts w:ascii="Courier New" w:hAnsi="Courier New" w:cs="Courier New"/>
          <w:color w:val="000000"/>
        </w:rPr>
        <w:t xml:space="preserve">docker run -it </w:t>
      </w:r>
      <w:proofErr w:type="spellStart"/>
      <w:r w:rsidRPr="00B0514E">
        <w:rPr>
          <w:rFonts w:ascii="Courier New" w:hAnsi="Courier New" w:cs="Courier New"/>
          <w:color w:val="000000"/>
        </w:rPr>
        <w:t>tleemcjr</w:t>
      </w:r>
      <w:proofErr w:type="spellEnd"/>
      <w:r w:rsidRPr="00B0514E">
        <w:rPr>
          <w:rFonts w:ascii="Courier New" w:hAnsi="Courier New" w:cs="Courier New"/>
          <w:color w:val="000000"/>
        </w:rPr>
        <w:t>/metasploitable</w:t>
      </w:r>
      <w:proofErr w:type="gramStart"/>
      <w:r w:rsidRPr="00B0514E">
        <w:rPr>
          <w:rFonts w:ascii="Courier New" w:hAnsi="Courier New" w:cs="Courier New"/>
          <w:color w:val="000000"/>
        </w:rPr>
        <w:t>2:latest</w:t>
      </w:r>
      <w:proofErr w:type="gramEnd"/>
      <w:r w:rsidRPr="00B0514E">
        <w:rPr>
          <w:rFonts w:ascii="Courier New" w:hAnsi="Courier New" w:cs="Courier New"/>
          <w:color w:val="000000"/>
        </w:rPr>
        <w:t xml:space="preserve"> </w:t>
      </w:r>
      <w:proofErr w:type="spellStart"/>
      <w:r w:rsidRPr="00B0514E">
        <w:rPr>
          <w:rFonts w:ascii="Courier New" w:hAnsi="Courier New" w:cs="Courier New"/>
          <w:color w:val="000000"/>
        </w:rPr>
        <w:t>sh</w:t>
      </w:r>
      <w:proofErr w:type="spellEnd"/>
      <w:r w:rsidRPr="00B0514E">
        <w:rPr>
          <w:rFonts w:ascii="Courier New" w:hAnsi="Courier New" w:cs="Courier New"/>
          <w:color w:val="000000"/>
        </w:rPr>
        <w:t xml:space="preserve"> -c "/bin/services.sh &amp;&amp; bash”</w:t>
      </w:r>
    </w:p>
    <w:bookmarkEnd w:id="0"/>
    <w:p w14:paraId="61CE1A06" w14:textId="3AC947D3" w:rsidR="00360C49" w:rsidRDefault="00360C49" w:rsidP="00360C49">
      <w:pPr>
        <w:widowControl w:val="0"/>
        <w:autoSpaceDE w:val="0"/>
        <w:autoSpaceDN w:val="0"/>
        <w:adjustRightInd w:val="0"/>
        <w:spacing w:after="240" w:line="360" w:lineRule="atLeast"/>
        <w:rPr>
          <w:rFonts w:ascii="Menlo" w:hAnsi="Menlo" w:cs="Menlo"/>
          <w:color w:val="000000"/>
          <w:sz w:val="22"/>
          <w:szCs w:val="22"/>
        </w:rPr>
      </w:pPr>
    </w:p>
    <w:p w14:paraId="56D535DA" w14:textId="77777777" w:rsidR="00360C49" w:rsidRDefault="00360C49" w:rsidP="00360C49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p w14:paraId="4FAA6B31" w14:textId="4309D7E6" w:rsidR="00C911AF" w:rsidRPr="005773F1" w:rsidRDefault="009A1E12" w:rsidP="0080706E">
      <w:r>
        <w:t xml:space="preserve"> </w:t>
      </w:r>
    </w:p>
    <w:sectPr w:rsidR="00C911AF" w:rsidRPr="005773F1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7351" w14:textId="77777777" w:rsidR="007C5014" w:rsidRDefault="007C5014" w:rsidP="00F2575D">
      <w:r>
        <w:separator/>
      </w:r>
    </w:p>
  </w:endnote>
  <w:endnote w:type="continuationSeparator" w:id="0">
    <w:p w14:paraId="225820DB" w14:textId="77777777" w:rsidR="007C5014" w:rsidRDefault="007C5014" w:rsidP="00F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E363" w14:textId="77777777" w:rsidR="007C5014" w:rsidRDefault="007C5014" w:rsidP="00F2575D">
      <w:r>
        <w:separator/>
      </w:r>
    </w:p>
  </w:footnote>
  <w:footnote w:type="continuationSeparator" w:id="0">
    <w:p w14:paraId="0CF810AC" w14:textId="77777777" w:rsidR="007C5014" w:rsidRDefault="007C5014" w:rsidP="00F2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AFE"/>
    <w:multiLevelType w:val="hybridMultilevel"/>
    <w:tmpl w:val="8696CA62"/>
    <w:lvl w:ilvl="0" w:tplc="B238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25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4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166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40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2C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09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A6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02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36A30"/>
    <w:multiLevelType w:val="hybridMultilevel"/>
    <w:tmpl w:val="1AE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134AC0"/>
    <w:rsid w:val="003460D9"/>
    <w:rsid w:val="00360C49"/>
    <w:rsid w:val="00405574"/>
    <w:rsid w:val="004346F2"/>
    <w:rsid w:val="004F5E06"/>
    <w:rsid w:val="005773F1"/>
    <w:rsid w:val="00795077"/>
    <w:rsid w:val="007C5014"/>
    <w:rsid w:val="0080706E"/>
    <w:rsid w:val="00852FB5"/>
    <w:rsid w:val="008B2674"/>
    <w:rsid w:val="008D51BF"/>
    <w:rsid w:val="009A1E12"/>
    <w:rsid w:val="009B5A30"/>
    <w:rsid w:val="00AD72F1"/>
    <w:rsid w:val="00B0514E"/>
    <w:rsid w:val="00B67BAC"/>
    <w:rsid w:val="00BF72E0"/>
    <w:rsid w:val="00C8762F"/>
    <w:rsid w:val="00C911AF"/>
    <w:rsid w:val="00DC2F88"/>
    <w:rsid w:val="00E16E91"/>
    <w:rsid w:val="00E26438"/>
    <w:rsid w:val="00E27F25"/>
    <w:rsid w:val="00F2575D"/>
    <w:rsid w:val="00F2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5D"/>
  </w:style>
  <w:style w:type="paragraph" w:styleId="Footer">
    <w:name w:val="footer"/>
    <w:basedOn w:val="Normal"/>
    <w:link w:val="FooterChar"/>
    <w:uiPriority w:val="99"/>
    <w:unhideWhenUsed/>
    <w:rsid w:val="00F25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3">
          <w:marLeft w:val="129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5</cp:revision>
  <cp:lastPrinted>2018-03-12T02:08:00Z</cp:lastPrinted>
  <dcterms:created xsi:type="dcterms:W3CDTF">2018-09-10T22:38:00Z</dcterms:created>
  <dcterms:modified xsi:type="dcterms:W3CDTF">2018-10-02T21:38:00Z</dcterms:modified>
</cp:coreProperties>
</file>