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8C881" w14:textId="4B78BAA4" w:rsidR="002A2999" w:rsidRPr="007C1F28" w:rsidRDefault="004F224D" w:rsidP="0020324C">
      <w:pPr>
        <w:pStyle w:val="Title"/>
        <w:rPr>
          <w:rFonts w:ascii="Calibri" w:hAnsi="Calibri"/>
        </w:rPr>
      </w:pPr>
      <w:r>
        <w:rPr>
          <w:rFonts w:ascii="Calibri" w:hAnsi="Calibri"/>
        </w:rPr>
        <w:t>WEP &amp; WPA Security lab</w:t>
      </w:r>
    </w:p>
    <w:p w14:paraId="2980E012" w14:textId="7A3945E0" w:rsidR="002A2999" w:rsidRPr="007C1F28" w:rsidRDefault="00844801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 xml:space="preserve">Unit 9 – </w:t>
      </w:r>
      <w:r w:rsidR="00F64D81">
        <w:rPr>
          <w:rFonts w:ascii="Calibri" w:hAnsi="Calibri"/>
          <w:b/>
          <w:sz w:val="36"/>
        </w:rPr>
        <w:t>Wireless security &amp; Availability</w:t>
      </w:r>
      <w:r w:rsidR="002A2999">
        <w:rPr>
          <w:rFonts w:ascii="Calibri" w:hAnsi="Calibri"/>
          <w:b/>
          <w:sz w:val="36"/>
        </w:rPr>
        <w:t xml:space="preserve"> </w:t>
      </w:r>
    </w:p>
    <w:p w14:paraId="5020D8E5" w14:textId="77777777" w:rsidR="002A2999" w:rsidRDefault="002A2999" w:rsidP="000211A1"/>
    <w:p w14:paraId="500D3676" w14:textId="24D6CA3D" w:rsidR="002A2999" w:rsidRPr="00C266BF" w:rsidRDefault="00011FC1" w:rsidP="00C266BF">
      <w:pPr>
        <w:pStyle w:val="Heading1"/>
      </w:pPr>
      <w:r>
        <w:t>wep &amp; wpa security lab</w:t>
      </w:r>
    </w:p>
    <w:p w14:paraId="783D4055" w14:textId="20D1FFEB" w:rsidR="005233DE" w:rsidRPr="00AE2021" w:rsidRDefault="005233DE" w:rsidP="0020119C">
      <w:pPr>
        <w:rPr>
          <w:sz w:val="24"/>
          <w:szCs w:val="24"/>
        </w:rPr>
      </w:pPr>
      <w:bookmarkStart w:id="0" w:name="_bookmark1"/>
      <w:bookmarkEnd w:id="0"/>
      <w:r>
        <w:rPr>
          <w:b/>
          <w:sz w:val="24"/>
          <w:szCs w:val="24"/>
        </w:rPr>
        <w:t xml:space="preserve">Lab Description:  </w:t>
      </w:r>
      <w:r w:rsidR="00AE2021">
        <w:rPr>
          <w:sz w:val="24"/>
          <w:szCs w:val="24"/>
        </w:rPr>
        <w:t>In this lab you</w:t>
      </w:r>
      <w:r w:rsidR="00C919A1">
        <w:rPr>
          <w:sz w:val="24"/>
          <w:szCs w:val="24"/>
        </w:rPr>
        <w:t>r students</w:t>
      </w:r>
      <w:r w:rsidR="00092921">
        <w:rPr>
          <w:sz w:val="24"/>
          <w:szCs w:val="24"/>
        </w:rPr>
        <w:t xml:space="preserve"> will use </w:t>
      </w:r>
      <w:r w:rsidR="004F224D">
        <w:rPr>
          <w:sz w:val="24"/>
          <w:szCs w:val="24"/>
        </w:rPr>
        <w:t>packet capture</w:t>
      </w:r>
      <w:r w:rsidR="00092921">
        <w:rPr>
          <w:sz w:val="24"/>
          <w:szCs w:val="24"/>
        </w:rPr>
        <w:t>s</w:t>
      </w:r>
      <w:r w:rsidR="004F224D">
        <w:rPr>
          <w:sz w:val="24"/>
          <w:szCs w:val="24"/>
        </w:rPr>
        <w:t xml:space="preserve"> of </w:t>
      </w:r>
      <w:r w:rsidR="007F6EC4">
        <w:rPr>
          <w:sz w:val="24"/>
          <w:szCs w:val="24"/>
        </w:rPr>
        <w:t>wireless 802.11 traffic between a client and access point.</w:t>
      </w:r>
      <w:r w:rsidR="00C919A1">
        <w:rPr>
          <w:sz w:val="24"/>
          <w:szCs w:val="24"/>
        </w:rPr>
        <w:t xml:space="preserve"> Specifically, traffic for both WEP and WPA protocols. The goal is to understand that</w:t>
      </w:r>
      <w:r w:rsidR="005542D2">
        <w:rPr>
          <w:sz w:val="24"/>
          <w:szCs w:val="24"/>
        </w:rPr>
        <w:t xml:space="preserve"> tools like Aircrack-NG make cracking </w:t>
      </w:r>
      <w:r w:rsidR="00F3671A">
        <w:rPr>
          <w:sz w:val="24"/>
          <w:szCs w:val="24"/>
        </w:rPr>
        <w:t xml:space="preserve">encryption </w:t>
      </w:r>
      <w:r w:rsidR="00266C8C">
        <w:rPr>
          <w:sz w:val="24"/>
          <w:szCs w:val="24"/>
        </w:rPr>
        <w:t>or brute-forcing</w:t>
      </w:r>
      <w:r w:rsidR="005536C6">
        <w:rPr>
          <w:sz w:val="24"/>
          <w:szCs w:val="24"/>
        </w:rPr>
        <w:t xml:space="preserve"> passwords </w:t>
      </w:r>
      <w:r w:rsidR="00F3671A">
        <w:rPr>
          <w:sz w:val="24"/>
          <w:szCs w:val="24"/>
        </w:rPr>
        <w:t xml:space="preserve">in </w:t>
      </w:r>
      <w:r w:rsidR="005542D2">
        <w:rPr>
          <w:sz w:val="24"/>
          <w:szCs w:val="24"/>
        </w:rPr>
        <w:t>both protocols easy</w:t>
      </w:r>
      <w:r w:rsidR="00F3671A">
        <w:rPr>
          <w:sz w:val="24"/>
          <w:szCs w:val="24"/>
        </w:rPr>
        <w:t>. Cracking the encryption will produce the key used by both the wireless cli</w:t>
      </w:r>
      <w:r w:rsidR="00F77155">
        <w:rPr>
          <w:sz w:val="24"/>
          <w:szCs w:val="24"/>
        </w:rPr>
        <w:t>ent and access point</w:t>
      </w:r>
      <w:r w:rsidR="005536C6">
        <w:rPr>
          <w:sz w:val="24"/>
          <w:szCs w:val="24"/>
        </w:rPr>
        <w:t>, while brute-forcing will also attain it</w:t>
      </w:r>
      <w:r w:rsidR="00F77155">
        <w:rPr>
          <w:sz w:val="24"/>
          <w:szCs w:val="24"/>
        </w:rPr>
        <w:t>. Thus</w:t>
      </w:r>
      <w:r w:rsidR="005536C6">
        <w:rPr>
          <w:sz w:val="24"/>
          <w:szCs w:val="24"/>
        </w:rPr>
        <w:t>,</w:t>
      </w:r>
      <w:r w:rsidR="00F77155">
        <w:rPr>
          <w:sz w:val="24"/>
          <w:szCs w:val="24"/>
        </w:rPr>
        <w:t xml:space="preserve"> having the ability to decrypt the traffic and seeing the network traffic. </w:t>
      </w:r>
    </w:p>
    <w:p w14:paraId="25EF2CC7" w14:textId="077F2E43" w:rsidR="002A2999" w:rsidRPr="009B7B53" w:rsidRDefault="002A2999" w:rsidP="0020119C">
      <w:pPr>
        <w:rPr>
          <w:sz w:val="24"/>
          <w:szCs w:val="24"/>
        </w:rPr>
      </w:pPr>
      <w:r w:rsidRPr="00226247">
        <w:rPr>
          <w:b/>
          <w:sz w:val="24"/>
          <w:szCs w:val="24"/>
        </w:rPr>
        <w:t xml:space="preserve">Lab Environment: </w:t>
      </w:r>
      <w:r w:rsidR="00C576DB">
        <w:rPr>
          <w:sz w:val="24"/>
          <w:szCs w:val="24"/>
        </w:rPr>
        <w:t>Kali L</w:t>
      </w:r>
      <w:r w:rsidR="00A24FD6">
        <w:rPr>
          <w:sz w:val="24"/>
          <w:szCs w:val="24"/>
        </w:rPr>
        <w:t>inux OS w/ Aircrack-NG tool</w:t>
      </w:r>
      <w:r w:rsidR="007F6EC4">
        <w:rPr>
          <w:sz w:val="24"/>
          <w:szCs w:val="24"/>
        </w:rPr>
        <w:t>.</w:t>
      </w:r>
    </w:p>
    <w:p w14:paraId="4A061088" w14:textId="6AB03E45" w:rsidR="005233DE" w:rsidRDefault="0052471D" w:rsidP="0020119C">
      <w:pPr>
        <w:rPr>
          <w:sz w:val="24"/>
          <w:szCs w:val="24"/>
        </w:rPr>
      </w:pPr>
      <w:r>
        <w:rPr>
          <w:b/>
          <w:sz w:val="24"/>
          <w:szCs w:val="24"/>
        </w:rPr>
        <w:t>Lab Files that are N</w:t>
      </w:r>
      <w:r w:rsidR="002A2999" w:rsidRPr="00226247">
        <w:rPr>
          <w:b/>
          <w:sz w:val="24"/>
          <w:szCs w:val="24"/>
        </w:rPr>
        <w:t>eeded:</w:t>
      </w:r>
      <w:r w:rsidR="002A2999" w:rsidRPr="00E95C6D">
        <w:rPr>
          <w:sz w:val="24"/>
          <w:szCs w:val="24"/>
        </w:rPr>
        <w:t xml:space="preserve"> </w:t>
      </w:r>
      <w:r w:rsidR="00517918">
        <w:rPr>
          <w:sz w:val="24"/>
          <w:szCs w:val="24"/>
        </w:rPr>
        <w:t>WEP_c</w:t>
      </w:r>
      <w:r w:rsidR="00963E4B">
        <w:rPr>
          <w:sz w:val="24"/>
          <w:szCs w:val="24"/>
        </w:rPr>
        <w:t>apture</w:t>
      </w:r>
      <w:r w:rsidR="00B2177C">
        <w:rPr>
          <w:sz w:val="24"/>
          <w:szCs w:val="24"/>
        </w:rPr>
        <w:t>_Unit9_</w:t>
      </w:r>
      <w:r w:rsidR="007F6EC4">
        <w:rPr>
          <w:sz w:val="24"/>
          <w:szCs w:val="24"/>
        </w:rPr>
        <w:t>.pcap</w:t>
      </w:r>
      <w:r w:rsidR="00517918">
        <w:rPr>
          <w:sz w:val="24"/>
          <w:szCs w:val="24"/>
        </w:rPr>
        <w:t xml:space="preserve"> , WPA_c</w:t>
      </w:r>
      <w:r w:rsidR="00C919A1">
        <w:rPr>
          <w:sz w:val="24"/>
          <w:szCs w:val="24"/>
        </w:rPr>
        <w:t>apture_Unit9.pcap</w:t>
      </w:r>
    </w:p>
    <w:p w14:paraId="7C801321" w14:textId="217AC9F1" w:rsidR="002A2999" w:rsidRPr="007C1F28" w:rsidRDefault="00EB75E2" w:rsidP="00545D68">
      <w:pPr>
        <w:pStyle w:val="Heading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analyzing pcap</w:t>
      </w:r>
    </w:p>
    <w:p w14:paraId="586AC58F" w14:textId="002C8B08" w:rsidR="002A2999" w:rsidRDefault="00061E0C" w:rsidP="00E95C6D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What specific frame is needed in order to crack a WPA2 key?</w:t>
      </w:r>
    </w:p>
    <w:p w14:paraId="47DE7232" w14:textId="7874EFFA" w:rsidR="00222F2A" w:rsidRDefault="00222F2A" w:rsidP="00222F2A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222F2A">
        <w:rPr>
          <w:b/>
          <w:sz w:val="24"/>
          <w:szCs w:val="24"/>
        </w:rPr>
        <w:t>ANSWER:</w:t>
      </w:r>
      <w:r>
        <w:rPr>
          <w:sz w:val="24"/>
          <w:szCs w:val="24"/>
        </w:rPr>
        <w:t xml:space="preserve"> Authentication Frame</w:t>
      </w:r>
    </w:p>
    <w:p w14:paraId="5B3FBAA0" w14:textId="48944AE7" w:rsidR="00E95C6D" w:rsidRDefault="00061E0C" w:rsidP="00E95C6D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Utilizing the Aircrack-NG tool and the </w:t>
      </w:r>
      <w:r w:rsidR="004D5FF6">
        <w:rPr>
          <w:sz w:val="24"/>
          <w:szCs w:val="24"/>
        </w:rPr>
        <w:t>pcap file, crack both the WEP and WPA2 keys.</w:t>
      </w:r>
    </w:p>
    <w:p w14:paraId="6AA3CB3D" w14:textId="67896682" w:rsidR="004D5FF6" w:rsidRDefault="004D5FF6" w:rsidP="004D5FF6">
      <w:pPr>
        <w:pStyle w:val="ListParagraph"/>
        <w:numPr>
          <w:ilvl w:val="1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Screenshot of Aircrack-NG tool and commands to crack the keys.</w:t>
      </w:r>
    </w:p>
    <w:p w14:paraId="7B43BDDF" w14:textId="77777777" w:rsidR="00A75039" w:rsidRPr="00A75039" w:rsidRDefault="00291E56" w:rsidP="00291E56">
      <w:pPr>
        <w:pStyle w:val="ListParagraph"/>
        <w:numPr>
          <w:ilvl w:val="2"/>
          <w:numId w:val="16"/>
        </w:numPr>
        <w:rPr>
          <w:sz w:val="24"/>
          <w:szCs w:val="24"/>
        </w:rPr>
      </w:pPr>
      <w:r w:rsidRPr="00F97C97">
        <w:rPr>
          <w:b/>
          <w:sz w:val="24"/>
          <w:szCs w:val="24"/>
        </w:rPr>
        <w:t>ANSWER:</w:t>
      </w:r>
    </w:p>
    <w:p w14:paraId="73E960DD" w14:textId="72340A56" w:rsidR="00A75039" w:rsidRPr="00A75039" w:rsidRDefault="006C6631" w:rsidP="00A75039">
      <w:pPr>
        <w:pStyle w:val="ListParagraph"/>
        <w:ind w:left="2160"/>
        <w:rPr>
          <w:i/>
          <w:sz w:val="24"/>
          <w:szCs w:val="24"/>
        </w:rPr>
      </w:pPr>
      <w:r>
        <w:rPr>
          <w:i/>
          <w:sz w:val="24"/>
          <w:szCs w:val="24"/>
        </w:rPr>
        <w:t>Aircrack-NG command</w:t>
      </w:r>
      <w:r w:rsidR="007C4B90">
        <w:rPr>
          <w:i/>
          <w:sz w:val="24"/>
          <w:szCs w:val="24"/>
        </w:rPr>
        <w:t xml:space="preserve"> (WEP)</w:t>
      </w:r>
      <w:r>
        <w:rPr>
          <w:i/>
          <w:sz w:val="24"/>
          <w:szCs w:val="24"/>
        </w:rPr>
        <w:t>:</w:t>
      </w:r>
    </w:p>
    <w:p w14:paraId="1D2E7E58" w14:textId="5DDC9FC0" w:rsidR="009C7E16" w:rsidRPr="00A75039" w:rsidRDefault="00C919A1" w:rsidP="00797027">
      <w:pPr>
        <w:pStyle w:val="ListParagraph"/>
        <w:ind w:left="2160"/>
        <w:rPr>
          <w:sz w:val="24"/>
          <w:szCs w:val="24"/>
        </w:rPr>
      </w:pPr>
      <w:r>
        <w:rPr>
          <w:noProof/>
        </w:rPr>
        <w:drawing>
          <wp:inline distT="0" distB="0" distL="0" distR="0" wp14:anchorId="78CD2E7F" wp14:editId="718E2C55">
            <wp:extent cx="3972675" cy="1554882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11 at 12.09.24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3993" cy="15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6E23C" w14:textId="48727DE3" w:rsidR="00650E65" w:rsidRPr="00627B9D" w:rsidRDefault="00F77155" w:rsidP="00650E65">
      <w:pPr>
        <w:ind w:left="2160"/>
        <w:rPr>
          <w:b/>
          <w:sz w:val="24"/>
          <w:szCs w:val="24"/>
        </w:rPr>
      </w:pPr>
      <w:r w:rsidRPr="00627B9D">
        <w:rPr>
          <w:b/>
          <w:sz w:val="24"/>
          <w:szCs w:val="24"/>
        </w:rPr>
        <w:lastRenderedPageBreak/>
        <w:t>The Aircrack-NG</w:t>
      </w:r>
      <w:r w:rsidR="00650E65" w:rsidRPr="00627B9D">
        <w:rPr>
          <w:b/>
          <w:sz w:val="24"/>
          <w:szCs w:val="24"/>
        </w:rPr>
        <w:t xml:space="preserve"> tool allows users the ability to provide a packet capture containing </w:t>
      </w:r>
      <w:r w:rsidRPr="00627B9D">
        <w:rPr>
          <w:b/>
          <w:sz w:val="24"/>
          <w:szCs w:val="24"/>
        </w:rPr>
        <w:t xml:space="preserve">traffic between a client and access point (a minimum of 5000 packets needed). In theory you would capture the traffic by using a device with a wireless card put in promiscuous mode. Thus allowing it to see wireless traffic meant for other devices (typically wireless cards will ignore traffic not meant for its MAC-Address, in promiscuous mode it will accept all packets). In the case of this lab, a packet capture is provided, </w:t>
      </w:r>
      <w:r w:rsidR="00F97C97" w:rsidRPr="00627B9D">
        <w:rPr>
          <w:b/>
          <w:sz w:val="24"/>
          <w:szCs w:val="24"/>
        </w:rPr>
        <w:t xml:space="preserve">the “Secure” network, </w:t>
      </w:r>
      <w:r w:rsidRPr="00627B9D">
        <w:rPr>
          <w:b/>
          <w:sz w:val="24"/>
          <w:szCs w:val="24"/>
        </w:rPr>
        <w:t>but your own can be substituted in!</w:t>
      </w:r>
    </w:p>
    <w:p w14:paraId="6B544FEB" w14:textId="06CD74CE" w:rsidR="006C6631" w:rsidRPr="006C6631" w:rsidRDefault="006C6631" w:rsidP="00650E65">
      <w:pPr>
        <w:ind w:left="2160"/>
        <w:rPr>
          <w:i/>
          <w:sz w:val="24"/>
          <w:szCs w:val="24"/>
        </w:rPr>
      </w:pPr>
      <w:r>
        <w:rPr>
          <w:i/>
          <w:sz w:val="24"/>
          <w:szCs w:val="24"/>
        </w:rPr>
        <w:t>Aircrack-NG Results After Network Selection</w:t>
      </w:r>
      <w:r w:rsidR="007C4B90">
        <w:rPr>
          <w:i/>
          <w:sz w:val="24"/>
          <w:szCs w:val="24"/>
        </w:rPr>
        <w:t xml:space="preserve"> (WPA2)</w:t>
      </w:r>
      <w:r>
        <w:rPr>
          <w:i/>
          <w:sz w:val="24"/>
          <w:szCs w:val="24"/>
        </w:rPr>
        <w:t>:</w:t>
      </w:r>
    </w:p>
    <w:p w14:paraId="3621A341" w14:textId="53AECF8B" w:rsidR="00C919A1" w:rsidRDefault="00F97C97" w:rsidP="00C919A1">
      <w:pPr>
        <w:pStyle w:val="ListParagraph"/>
        <w:ind w:left="21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91109A" wp14:editId="79330836">
            <wp:extent cx="3893127" cy="5031804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4-11 at 12.35.20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6373" cy="504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E7C7" w14:textId="2B34A6CB" w:rsidR="00517918" w:rsidRDefault="00517918" w:rsidP="00C919A1">
      <w:pPr>
        <w:pStyle w:val="ListParagraph"/>
        <w:ind w:left="2160"/>
        <w:rPr>
          <w:sz w:val="24"/>
          <w:szCs w:val="24"/>
        </w:rPr>
      </w:pPr>
    </w:p>
    <w:p w14:paraId="1DEF89FF" w14:textId="77777777" w:rsidR="00517918" w:rsidRDefault="00517918" w:rsidP="00C919A1">
      <w:pPr>
        <w:pStyle w:val="ListParagraph"/>
        <w:ind w:left="2160"/>
        <w:rPr>
          <w:sz w:val="24"/>
          <w:szCs w:val="24"/>
        </w:rPr>
      </w:pPr>
    </w:p>
    <w:p w14:paraId="102253D3" w14:textId="2A63740D" w:rsidR="00326F03" w:rsidRDefault="00AB32FB" w:rsidP="00291E56">
      <w:pPr>
        <w:pStyle w:val="ListParagraph"/>
        <w:ind w:left="2160"/>
        <w:rPr>
          <w:i/>
          <w:sz w:val="24"/>
          <w:szCs w:val="24"/>
        </w:rPr>
      </w:pPr>
      <w:r>
        <w:rPr>
          <w:i/>
          <w:sz w:val="24"/>
          <w:szCs w:val="24"/>
        </w:rPr>
        <w:t>Attaining Password File:</w:t>
      </w:r>
    </w:p>
    <w:p w14:paraId="4467D92F" w14:textId="7103F0B0" w:rsidR="00AB32FB" w:rsidRDefault="00AB32FB" w:rsidP="00291E56">
      <w:pPr>
        <w:pStyle w:val="ListParagraph"/>
        <w:ind w:left="2160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3F357F82" wp14:editId="267D2861">
            <wp:extent cx="4748409" cy="1095548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4-11 at 1.15.21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7830" cy="11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4FAB" w14:textId="5F9C3593" w:rsidR="00AB32FB" w:rsidRPr="00627B9D" w:rsidRDefault="00AB32FB" w:rsidP="00291E56">
      <w:pPr>
        <w:pStyle w:val="ListParagraph"/>
        <w:ind w:left="2160"/>
        <w:rPr>
          <w:b/>
          <w:sz w:val="24"/>
          <w:szCs w:val="24"/>
        </w:rPr>
      </w:pPr>
      <w:r w:rsidRPr="00627B9D">
        <w:rPr>
          <w:b/>
          <w:sz w:val="24"/>
          <w:szCs w:val="24"/>
        </w:rPr>
        <w:t>Kali Linux OS provides a premade password list available for users. In this case you will want to unzip it to your current directory.</w:t>
      </w:r>
      <w:r w:rsidR="00627B9D">
        <w:rPr>
          <w:b/>
          <w:sz w:val="24"/>
          <w:szCs w:val="24"/>
        </w:rPr>
        <w:t xml:space="preserve"> You can also provide your own password that is tailored to the target, or just a larger list (this will require more computatio</w:t>
      </w:r>
      <w:r w:rsidR="00677848">
        <w:rPr>
          <w:b/>
          <w:sz w:val="24"/>
          <w:szCs w:val="24"/>
        </w:rPr>
        <w:t>nal power and time to complete)!</w:t>
      </w:r>
    </w:p>
    <w:p w14:paraId="19689E77" w14:textId="77777777" w:rsidR="00AB32FB" w:rsidRPr="00AB32FB" w:rsidRDefault="00AB32FB" w:rsidP="00291E56">
      <w:pPr>
        <w:pStyle w:val="ListParagraph"/>
        <w:ind w:left="2160"/>
        <w:rPr>
          <w:sz w:val="24"/>
          <w:szCs w:val="24"/>
        </w:rPr>
      </w:pPr>
    </w:p>
    <w:p w14:paraId="460B1B4C" w14:textId="55975CCA" w:rsidR="00291E56" w:rsidRDefault="00797027" w:rsidP="00291E56">
      <w:pPr>
        <w:pStyle w:val="ListParagraph"/>
        <w:ind w:left="2160"/>
        <w:rPr>
          <w:i/>
          <w:sz w:val="24"/>
          <w:szCs w:val="24"/>
        </w:rPr>
      </w:pPr>
      <w:r>
        <w:rPr>
          <w:i/>
          <w:sz w:val="24"/>
          <w:szCs w:val="24"/>
        </w:rPr>
        <w:t>Aircrack-NG command (WPA2):</w:t>
      </w:r>
    </w:p>
    <w:p w14:paraId="2ACF83A8" w14:textId="15D07473" w:rsidR="00AB32FB" w:rsidRDefault="00211771" w:rsidP="00291E56">
      <w:pPr>
        <w:pStyle w:val="ListParagraph"/>
        <w:ind w:left="2160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790611D7" wp14:editId="6BFE4CAD">
            <wp:extent cx="4339936" cy="717177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4-11 at 1.18.35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4127" cy="7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0CF5" w14:textId="5A0FAFD3" w:rsidR="00211771" w:rsidRPr="00627B9D" w:rsidRDefault="00211771" w:rsidP="00291E56">
      <w:pPr>
        <w:pStyle w:val="ListParagraph"/>
        <w:ind w:left="2160"/>
        <w:rPr>
          <w:b/>
          <w:sz w:val="24"/>
          <w:szCs w:val="24"/>
        </w:rPr>
      </w:pPr>
      <w:r w:rsidRPr="00627B9D">
        <w:rPr>
          <w:b/>
          <w:sz w:val="24"/>
          <w:szCs w:val="24"/>
        </w:rPr>
        <w:t>The -w flag is used to specify the file</w:t>
      </w:r>
      <w:r w:rsidR="003E0033" w:rsidRPr="00627B9D">
        <w:rPr>
          <w:b/>
          <w:sz w:val="24"/>
          <w:szCs w:val="24"/>
        </w:rPr>
        <w:t xml:space="preserve"> containing passwords for brute-forcing. In this case, rockyou.txt provided by Kali Linux OS.</w:t>
      </w:r>
    </w:p>
    <w:p w14:paraId="78722735" w14:textId="77777777" w:rsidR="00211771" w:rsidRDefault="00211771" w:rsidP="00291E56">
      <w:pPr>
        <w:pStyle w:val="ListParagraph"/>
        <w:ind w:left="2160"/>
        <w:rPr>
          <w:i/>
          <w:sz w:val="24"/>
          <w:szCs w:val="24"/>
        </w:rPr>
      </w:pPr>
    </w:p>
    <w:p w14:paraId="76F523FD" w14:textId="2383D48B" w:rsidR="00797027" w:rsidRDefault="00AB32FB" w:rsidP="00291E56">
      <w:pPr>
        <w:pStyle w:val="ListParagraph"/>
        <w:ind w:left="2160"/>
        <w:rPr>
          <w:i/>
          <w:sz w:val="24"/>
          <w:szCs w:val="24"/>
        </w:rPr>
      </w:pPr>
      <w:r>
        <w:rPr>
          <w:i/>
          <w:sz w:val="24"/>
          <w:szCs w:val="24"/>
        </w:rPr>
        <w:t>Aircrack-NG Results with file selection (WPA2):</w:t>
      </w:r>
    </w:p>
    <w:p w14:paraId="137DA108" w14:textId="328CE683" w:rsidR="00AB32FB" w:rsidRPr="00AB32FB" w:rsidRDefault="00AB32FB" w:rsidP="00291E56">
      <w:pPr>
        <w:pStyle w:val="ListParagraph"/>
        <w:ind w:left="2160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6273F80B" wp14:editId="0BA74E3D">
            <wp:extent cx="4285796" cy="25966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4-11 at 1.16.26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8042" cy="260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AE2F" w14:textId="21DB0B6F" w:rsidR="004D5FF6" w:rsidRDefault="008810C0" w:rsidP="004D5FF6">
      <w:pPr>
        <w:pStyle w:val="ListParagraph"/>
        <w:numPr>
          <w:ilvl w:val="1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Cracked WEP key:</w:t>
      </w:r>
      <w:r w:rsidR="00F97C97">
        <w:rPr>
          <w:sz w:val="24"/>
          <w:szCs w:val="24"/>
        </w:rPr>
        <w:t xml:space="preserve"> </w:t>
      </w:r>
      <w:r w:rsidR="00F97C97" w:rsidRPr="00F97C97">
        <w:rPr>
          <w:b/>
          <w:i/>
          <w:sz w:val="24"/>
          <w:szCs w:val="24"/>
        </w:rPr>
        <w:t>_Zq;F</w:t>
      </w:r>
    </w:p>
    <w:p w14:paraId="7C121B1D" w14:textId="6D43AD6C" w:rsidR="008810C0" w:rsidRPr="004D5FF6" w:rsidRDefault="008810C0" w:rsidP="004D5FF6">
      <w:pPr>
        <w:pStyle w:val="ListParagraph"/>
        <w:numPr>
          <w:ilvl w:val="1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Cracked WPA2 key:</w:t>
      </w:r>
      <w:r w:rsidR="00AB32FB" w:rsidRPr="00AB32FB">
        <w:rPr>
          <w:b/>
          <w:sz w:val="24"/>
          <w:szCs w:val="24"/>
        </w:rPr>
        <w:t xml:space="preserve"> password</w:t>
      </w:r>
    </w:p>
    <w:p w14:paraId="1329E06F" w14:textId="371B2C43" w:rsidR="002A2999" w:rsidRPr="007C1F28" w:rsidRDefault="00EB75E2" w:rsidP="007C1F28">
      <w:pPr>
        <w:pBdr>
          <w:top w:val="single" w:sz="6" w:space="1" w:color="1CADE4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ENCRYPTION RESEARCH</w:t>
      </w:r>
    </w:p>
    <w:p w14:paraId="5ED5F97A" w14:textId="290450F2" w:rsidR="003769AB" w:rsidRDefault="009C6C4F" w:rsidP="009C6C4F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What is the difference between RC4 and AES?</w:t>
      </w:r>
    </w:p>
    <w:p w14:paraId="57A1F19C" w14:textId="77777777" w:rsidR="00974C7E" w:rsidRDefault="00974C7E" w:rsidP="00974C7E">
      <w:pPr>
        <w:pStyle w:val="ListParagraph"/>
        <w:spacing w:before="0" w:after="0" w:line="240" w:lineRule="auto"/>
        <w:ind w:left="1440"/>
      </w:pPr>
    </w:p>
    <w:p w14:paraId="35267BF8" w14:textId="25CA295F" w:rsidR="00974C7E" w:rsidRPr="00627B9D" w:rsidRDefault="00974C7E" w:rsidP="00974C7E">
      <w:pPr>
        <w:pStyle w:val="ListParagraph"/>
        <w:numPr>
          <w:ilvl w:val="1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RC4</w:t>
      </w:r>
    </w:p>
    <w:p w14:paraId="206E96FD" w14:textId="77777777" w:rsidR="00974C7E" w:rsidRPr="00627B9D" w:rsidRDefault="00974C7E" w:rsidP="00974C7E">
      <w:pPr>
        <w:pStyle w:val="ListParagraph"/>
        <w:numPr>
          <w:ilvl w:val="2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Is a stream cipher</w:t>
      </w:r>
    </w:p>
    <w:p w14:paraId="4DA31CBC" w14:textId="77777777" w:rsidR="00974C7E" w:rsidRPr="00627B9D" w:rsidRDefault="00974C7E" w:rsidP="00974C7E">
      <w:pPr>
        <w:pStyle w:val="ListParagraph"/>
        <w:numPr>
          <w:ilvl w:val="2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Insecure due to “bit flipping” and weak key scheduling</w:t>
      </w:r>
    </w:p>
    <w:p w14:paraId="05923450" w14:textId="04F892C1" w:rsidR="00974C7E" w:rsidRPr="00627B9D" w:rsidRDefault="00974C7E" w:rsidP="00974C7E">
      <w:pPr>
        <w:pStyle w:val="ListParagraph"/>
        <w:numPr>
          <w:ilvl w:val="2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Implemented in the WEP protocol</w:t>
      </w:r>
    </w:p>
    <w:p w14:paraId="4F22BA13" w14:textId="3546F8C5" w:rsidR="00974C7E" w:rsidRPr="00627B9D" w:rsidRDefault="00974C7E" w:rsidP="00974C7E">
      <w:pPr>
        <w:pStyle w:val="ListParagraph"/>
        <w:numPr>
          <w:ilvl w:val="2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F</w:t>
      </w:r>
      <w:r w:rsidRPr="00627B9D">
        <w:rPr>
          <w:b/>
        </w:rPr>
        <w:t>avored stream cipher used within 802.11</w:t>
      </w:r>
      <w:r w:rsidRPr="00627B9D">
        <w:rPr>
          <w:b/>
        </w:rPr>
        <w:t xml:space="preserve"> (and other protocols)</w:t>
      </w:r>
    </w:p>
    <w:p w14:paraId="54ED96A3" w14:textId="77777777" w:rsidR="00974C7E" w:rsidRPr="00627B9D" w:rsidRDefault="00974C7E" w:rsidP="00974C7E">
      <w:pPr>
        <w:pStyle w:val="ListParagraph"/>
        <w:numPr>
          <w:ilvl w:val="1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AES</w:t>
      </w:r>
    </w:p>
    <w:p w14:paraId="39B8C02F" w14:textId="77777777" w:rsidR="00974C7E" w:rsidRPr="00627B9D" w:rsidRDefault="00974C7E" w:rsidP="00974C7E">
      <w:pPr>
        <w:pStyle w:val="ListParagraph"/>
        <w:numPr>
          <w:ilvl w:val="2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Is a block cypher</w:t>
      </w:r>
    </w:p>
    <w:p w14:paraId="7FB1A429" w14:textId="77777777" w:rsidR="00974C7E" w:rsidRPr="00627B9D" w:rsidRDefault="00974C7E" w:rsidP="00974C7E">
      <w:pPr>
        <w:pStyle w:val="ListParagraph"/>
        <w:numPr>
          <w:ilvl w:val="2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NIST &amp; US Government Standard</w:t>
      </w:r>
    </w:p>
    <w:p w14:paraId="5CF3B7F9" w14:textId="77777777" w:rsidR="00974C7E" w:rsidRPr="00627B9D" w:rsidRDefault="00974C7E" w:rsidP="00974C7E">
      <w:pPr>
        <w:pStyle w:val="ListParagraph"/>
        <w:numPr>
          <w:ilvl w:val="2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Very few detrimental attacks</w:t>
      </w:r>
    </w:p>
    <w:p w14:paraId="0CE5A7B2" w14:textId="252ECC56" w:rsidR="00974C7E" w:rsidRPr="00627B9D" w:rsidRDefault="00974C7E" w:rsidP="00974C7E">
      <w:pPr>
        <w:pStyle w:val="ListParagraph"/>
        <w:numPr>
          <w:ilvl w:val="2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Implemented in the WPA/WPA2 protocols</w:t>
      </w:r>
    </w:p>
    <w:p w14:paraId="25A227FC" w14:textId="6822A398" w:rsidR="007C549F" w:rsidRPr="00627B9D" w:rsidRDefault="00974C7E" w:rsidP="00974C7E">
      <w:pPr>
        <w:pStyle w:val="ListParagraph"/>
        <w:numPr>
          <w:ilvl w:val="2"/>
          <w:numId w:val="19"/>
        </w:numPr>
        <w:spacing w:before="0" w:after="0" w:line="240" w:lineRule="auto"/>
        <w:rPr>
          <w:b/>
        </w:rPr>
      </w:pPr>
      <w:r w:rsidRPr="00627B9D">
        <w:rPr>
          <w:b/>
        </w:rPr>
        <w:t>Modern networks now t</w:t>
      </w:r>
      <w:r w:rsidRPr="00627B9D">
        <w:rPr>
          <w:b/>
        </w:rPr>
        <w:t>ypically use AES for encryption</w:t>
      </w:r>
    </w:p>
    <w:p w14:paraId="13EAEFAA" w14:textId="77777777" w:rsidR="00974C7E" w:rsidRPr="00974C7E" w:rsidRDefault="00974C7E" w:rsidP="00974C7E">
      <w:pPr>
        <w:pStyle w:val="ListParagraph"/>
        <w:spacing w:before="0" w:after="0" w:line="240" w:lineRule="auto"/>
        <w:ind w:left="2160"/>
      </w:pPr>
    </w:p>
    <w:p w14:paraId="659C3423" w14:textId="556F4139" w:rsidR="009C6C4F" w:rsidRDefault="009C6C4F" w:rsidP="009C6C4F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Explain the difference between block and stream ciphers.</w:t>
      </w:r>
    </w:p>
    <w:p w14:paraId="5A07A7F3" w14:textId="77777777" w:rsidR="00627B9D" w:rsidRPr="00627B9D" w:rsidRDefault="00627B9D" w:rsidP="00627B9D">
      <w:pPr>
        <w:pStyle w:val="ListParagraph"/>
        <w:numPr>
          <w:ilvl w:val="1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>Stream Cipher</w:t>
      </w:r>
    </w:p>
    <w:p w14:paraId="72C2F9AE" w14:textId="77777777" w:rsidR="00627B9D" w:rsidRPr="00627B9D" w:rsidRDefault="00627B9D" w:rsidP="00627B9D">
      <w:pPr>
        <w:pStyle w:val="ListParagraph"/>
        <w:numPr>
          <w:ilvl w:val="2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>Converts one character of plaintext into one character of encrypted text</w:t>
      </w:r>
    </w:p>
    <w:p w14:paraId="3CF17156" w14:textId="77777777" w:rsidR="00627B9D" w:rsidRPr="00627B9D" w:rsidRDefault="00627B9D" w:rsidP="00627B9D">
      <w:pPr>
        <w:pStyle w:val="ListParagraph"/>
        <w:numPr>
          <w:ilvl w:val="2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>Faster process time</w:t>
      </w:r>
    </w:p>
    <w:p w14:paraId="1595C417" w14:textId="77777777" w:rsidR="00627B9D" w:rsidRPr="00627B9D" w:rsidRDefault="00627B9D" w:rsidP="00627B9D">
      <w:pPr>
        <w:pStyle w:val="ListParagraph"/>
        <w:numPr>
          <w:ilvl w:val="2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>Low chance of errors</w:t>
      </w:r>
    </w:p>
    <w:p w14:paraId="2D9063A6" w14:textId="77777777" w:rsidR="00627B9D" w:rsidRPr="00627B9D" w:rsidRDefault="00627B9D" w:rsidP="00627B9D">
      <w:pPr>
        <w:pStyle w:val="ListParagraph"/>
        <w:numPr>
          <w:ilvl w:val="2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>Susceptible to insertion attacks</w:t>
      </w:r>
    </w:p>
    <w:p w14:paraId="174BA11D" w14:textId="77777777" w:rsidR="00627B9D" w:rsidRPr="00627B9D" w:rsidRDefault="00627B9D" w:rsidP="00627B9D">
      <w:pPr>
        <w:pStyle w:val="ListParagraph"/>
        <w:numPr>
          <w:ilvl w:val="1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>Block Cipher</w:t>
      </w:r>
    </w:p>
    <w:p w14:paraId="4B7085CA" w14:textId="77777777" w:rsidR="00627B9D" w:rsidRPr="00627B9D" w:rsidRDefault="00627B9D" w:rsidP="00627B9D">
      <w:pPr>
        <w:pStyle w:val="ListParagraph"/>
        <w:numPr>
          <w:ilvl w:val="2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>Converts a grouping of characters into one block</w:t>
      </w:r>
    </w:p>
    <w:p w14:paraId="36C96F53" w14:textId="77777777" w:rsidR="00627B9D" w:rsidRPr="00627B9D" w:rsidRDefault="00627B9D" w:rsidP="00627B9D">
      <w:pPr>
        <w:pStyle w:val="ListParagraph"/>
        <w:numPr>
          <w:ilvl w:val="2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>Slower process time</w:t>
      </w:r>
    </w:p>
    <w:p w14:paraId="68C08DEE" w14:textId="77777777" w:rsidR="00627B9D" w:rsidRPr="00627B9D" w:rsidRDefault="00627B9D" w:rsidP="00627B9D">
      <w:pPr>
        <w:pStyle w:val="ListParagraph"/>
        <w:numPr>
          <w:ilvl w:val="2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>Higher chance of errors</w:t>
      </w:r>
    </w:p>
    <w:p w14:paraId="3E11C7F1" w14:textId="77777777" w:rsidR="00627B9D" w:rsidRPr="00627B9D" w:rsidRDefault="00627B9D" w:rsidP="00627B9D">
      <w:pPr>
        <w:pStyle w:val="ListParagraph"/>
        <w:numPr>
          <w:ilvl w:val="2"/>
          <w:numId w:val="21"/>
        </w:numPr>
        <w:spacing w:before="0" w:after="0" w:line="240" w:lineRule="auto"/>
        <w:rPr>
          <w:b/>
        </w:rPr>
      </w:pPr>
      <w:r w:rsidRPr="00627B9D">
        <w:rPr>
          <w:b/>
        </w:rPr>
        <w:t xml:space="preserve">More difficult to attack </w:t>
      </w:r>
    </w:p>
    <w:p w14:paraId="28261089" w14:textId="77777777" w:rsidR="0077682D" w:rsidRDefault="0077682D" w:rsidP="00627B9D">
      <w:pPr>
        <w:pStyle w:val="ListParagraph"/>
        <w:rPr>
          <w:sz w:val="24"/>
          <w:szCs w:val="24"/>
        </w:rPr>
      </w:pPr>
    </w:p>
    <w:p w14:paraId="31AB3DA4" w14:textId="6766BA3A" w:rsidR="009C6C4F" w:rsidRDefault="009C6C4F" w:rsidP="009C6C4F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3546EF">
        <w:rPr>
          <w:sz w:val="24"/>
          <w:szCs w:val="24"/>
        </w:rPr>
        <w:t>hat other stream ciphers exist?</w:t>
      </w:r>
      <w:bookmarkStart w:id="1" w:name="_GoBack"/>
      <w:bookmarkEnd w:id="1"/>
    </w:p>
    <w:p w14:paraId="488AD95F" w14:textId="77777777" w:rsidR="003546EF" w:rsidRPr="003546EF" w:rsidRDefault="003546EF" w:rsidP="003546EF">
      <w:pPr>
        <w:pStyle w:val="ListParagraph"/>
        <w:numPr>
          <w:ilvl w:val="1"/>
          <w:numId w:val="22"/>
        </w:numPr>
        <w:spacing w:before="0" w:after="0" w:line="240" w:lineRule="auto"/>
        <w:rPr>
          <w:b/>
        </w:rPr>
      </w:pPr>
      <w:r w:rsidRPr="003546EF">
        <w:rPr>
          <w:b/>
        </w:rPr>
        <w:t>Types:</w:t>
      </w:r>
    </w:p>
    <w:p w14:paraId="11C1EB34" w14:textId="77777777" w:rsidR="003546EF" w:rsidRPr="003546EF" w:rsidRDefault="003546EF" w:rsidP="003546EF">
      <w:pPr>
        <w:pStyle w:val="ListParagraph"/>
        <w:numPr>
          <w:ilvl w:val="2"/>
          <w:numId w:val="22"/>
        </w:numPr>
        <w:spacing w:before="0" w:after="0" w:line="240" w:lineRule="auto"/>
        <w:rPr>
          <w:b/>
        </w:rPr>
      </w:pPr>
      <w:r w:rsidRPr="003546EF">
        <w:rPr>
          <w:b/>
        </w:rPr>
        <w:t>FISH</w:t>
      </w:r>
    </w:p>
    <w:p w14:paraId="5768EDA0" w14:textId="77777777" w:rsidR="003546EF" w:rsidRPr="003546EF" w:rsidRDefault="003546EF" w:rsidP="003546EF">
      <w:pPr>
        <w:pStyle w:val="ListParagraph"/>
        <w:numPr>
          <w:ilvl w:val="2"/>
          <w:numId w:val="22"/>
        </w:numPr>
        <w:spacing w:before="0" w:after="0" w:line="240" w:lineRule="auto"/>
        <w:rPr>
          <w:b/>
        </w:rPr>
      </w:pPr>
      <w:r w:rsidRPr="003546EF">
        <w:rPr>
          <w:b/>
        </w:rPr>
        <w:t>A5/1</w:t>
      </w:r>
    </w:p>
    <w:p w14:paraId="6F70F4C1" w14:textId="77777777" w:rsidR="003546EF" w:rsidRPr="003546EF" w:rsidRDefault="003546EF" w:rsidP="003546EF">
      <w:pPr>
        <w:pStyle w:val="ListParagraph"/>
        <w:numPr>
          <w:ilvl w:val="2"/>
          <w:numId w:val="22"/>
        </w:numPr>
        <w:spacing w:before="0" w:after="0" w:line="240" w:lineRule="auto"/>
        <w:rPr>
          <w:b/>
        </w:rPr>
      </w:pPr>
      <w:r w:rsidRPr="003546EF">
        <w:rPr>
          <w:b/>
        </w:rPr>
        <w:t>SOBER-128</w:t>
      </w:r>
    </w:p>
    <w:p w14:paraId="5B6A83F3" w14:textId="77777777" w:rsidR="003546EF" w:rsidRPr="003546EF" w:rsidRDefault="003546EF" w:rsidP="003546EF">
      <w:pPr>
        <w:pStyle w:val="ListParagraph"/>
        <w:numPr>
          <w:ilvl w:val="2"/>
          <w:numId w:val="22"/>
        </w:numPr>
        <w:spacing w:before="0" w:after="0" w:line="240" w:lineRule="auto"/>
        <w:rPr>
          <w:b/>
        </w:rPr>
      </w:pPr>
      <w:r w:rsidRPr="003546EF">
        <w:rPr>
          <w:b/>
        </w:rPr>
        <w:t>Etc…</w:t>
      </w:r>
    </w:p>
    <w:p w14:paraId="15271FE0" w14:textId="77777777" w:rsidR="003546EF" w:rsidRPr="003769AB" w:rsidRDefault="003546EF" w:rsidP="003546EF">
      <w:pPr>
        <w:pStyle w:val="ListParagraph"/>
        <w:rPr>
          <w:sz w:val="24"/>
          <w:szCs w:val="24"/>
        </w:rPr>
      </w:pPr>
    </w:p>
    <w:p w14:paraId="2E43E3BA" w14:textId="4ACE1333" w:rsidR="002A2999" w:rsidRDefault="002A2999" w:rsidP="00E95C6D">
      <w:pPr>
        <w:pStyle w:val="Heading2"/>
      </w:pPr>
      <w:r w:rsidRPr="00517993">
        <w:t>What to submit</w:t>
      </w:r>
      <w:r>
        <w:t xml:space="preserve"> </w:t>
      </w:r>
    </w:p>
    <w:p w14:paraId="7D843221" w14:textId="77777777" w:rsidR="002A2999" w:rsidRDefault="002A2999" w:rsidP="00EE1317">
      <w:pPr>
        <w:spacing w:before="11"/>
      </w:pPr>
    </w:p>
    <w:p w14:paraId="53841AD7" w14:textId="06186D96" w:rsidR="002A2999" w:rsidRPr="0020119C" w:rsidRDefault="00E95C6D" w:rsidP="00EE1317">
      <w:pPr>
        <w:spacing w:before="11"/>
        <w:rPr>
          <w:rFonts w:cs="Calibri"/>
          <w:bCs/>
          <w:sz w:val="24"/>
          <w:szCs w:val="24"/>
        </w:rPr>
      </w:pPr>
      <w:r>
        <w:rPr>
          <w:sz w:val="24"/>
          <w:szCs w:val="24"/>
        </w:rPr>
        <w:t>Screenshots and a description of each part/question in a Word Document or PDF.</w:t>
      </w:r>
    </w:p>
    <w:sectPr w:rsidR="002A2999" w:rsidRPr="0020119C" w:rsidSect="002032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00" w:right="1340" w:bottom="1200" w:left="1720" w:header="144" w:footer="432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AD3F3" w14:textId="77777777" w:rsidR="00605B77" w:rsidRDefault="00605B77">
      <w:r>
        <w:separator/>
      </w:r>
    </w:p>
  </w:endnote>
  <w:endnote w:type="continuationSeparator" w:id="0">
    <w:p w14:paraId="0528850B" w14:textId="77777777" w:rsidR="00605B77" w:rsidRDefault="00605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BF705" w14:textId="77777777" w:rsidR="002A2999" w:rsidRDefault="002A29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9204E" w14:textId="1CE847AA" w:rsidR="002A2999" w:rsidRDefault="00605B77" w:rsidP="000A4BDE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56C650A7">
        <v:rect id="_x0000_i1026" alt="" style="width:459pt;height:.05pt;mso-width-percent:0;mso-height-percent:0;mso-width-percent:0;mso-height-percent:0" o:hralign="center" o:hrstd="t" o:hrnoshade="t" o:hr="t" fillcolor="#1cade4" stroked="f"/>
      </w:pict>
    </w:r>
    <w:r w:rsidR="002A2999">
      <w:rPr>
        <w:rFonts w:ascii="Calibri" w:hAnsi="Calibri"/>
        <w:sz w:val="14"/>
      </w:rPr>
      <w:tab/>
      <w:t xml:space="preserve"> </w:t>
    </w:r>
    <w:r w:rsidR="002A2999" w:rsidRPr="00A517CC">
      <w:rPr>
        <w:rFonts w:ascii="Calibri" w:hAnsi="Calibri"/>
        <w:sz w:val="14"/>
      </w:rPr>
      <w:t xml:space="preserve">Page | </w:t>
    </w:r>
    <w:r w:rsidR="002A2999" w:rsidRPr="00A517CC">
      <w:rPr>
        <w:rFonts w:ascii="Calibri" w:hAnsi="Calibri"/>
        <w:sz w:val="14"/>
      </w:rPr>
      <w:fldChar w:fldCharType="begin"/>
    </w:r>
    <w:r w:rsidR="002A2999" w:rsidRPr="00A517CC">
      <w:rPr>
        <w:rFonts w:ascii="Calibri" w:hAnsi="Calibri"/>
        <w:sz w:val="14"/>
      </w:rPr>
      <w:instrText xml:space="preserve"> PAGE   \* MERGEFORMAT </w:instrText>
    </w:r>
    <w:r w:rsidR="002A2999" w:rsidRPr="00A517CC">
      <w:rPr>
        <w:rFonts w:ascii="Calibri" w:hAnsi="Calibri"/>
        <w:sz w:val="14"/>
      </w:rPr>
      <w:fldChar w:fldCharType="separate"/>
    </w:r>
    <w:r w:rsidR="00C63247">
      <w:rPr>
        <w:rFonts w:ascii="Calibri" w:hAnsi="Calibri"/>
        <w:noProof/>
        <w:sz w:val="14"/>
      </w:rPr>
      <w:t>2</w:t>
    </w:r>
    <w:r w:rsidR="002A2999" w:rsidRPr="00A517CC">
      <w:rPr>
        <w:rFonts w:ascii="Calibri" w:hAnsi="Calibri"/>
        <w:sz w:val="14"/>
      </w:rPr>
      <w:fldChar w:fldCharType="end"/>
    </w:r>
    <w:r w:rsidR="002A2999">
      <w:rPr>
        <w:rFonts w:ascii="Calibri" w:hAnsi="Calibri"/>
        <w:sz w:val="14"/>
      </w:rPr>
      <w:t xml:space="preserve"> </w:t>
    </w:r>
  </w:p>
  <w:p w14:paraId="568913B2" w14:textId="78AD9728" w:rsidR="002A2999" w:rsidRPr="00A7799E" w:rsidRDefault="00643963" w:rsidP="000A4BDE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1110FF0C" wp14:editId="00C09F58">
          <wp:extent cx="673100" cy="241300"/>
          <wp:effectExtent l="0" t="0" r="12700" b="12700"/>
          <wp:docPr id="2" name="Picture 53" descr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C B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2999">
      <w:rPr>
        <w:rFonts w:ascii="Calibri" w:hAnsi="Calibri"/>
        <w:sz w:val="14"/>
      </w:rPr>
      <w:t xml:space="preserve">  </w:t>
    </w:r>
    <w:r w:rsidR="002A2999"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="002A2999" w:rsidRPr="00A7799E">
        <w:rPr>
          <w:rStyle w:val="Hyperlink"/>
          <w:rFonts w:ascii="Calibri" w:hAnsi="Calibri"/>
          <w:sz w:val="14"/>
        </w:rPr>
        <w:t>Creative Commons Attribution</w:t>
      </w:r>
      <w:r w:rsidR="002A2999">
        <w:rPr>
          <w:rStyle w:val="Hyperlink"/>
          <w:rFonts w:ascii="Calibri" w:hAnsi="Calibri"/>
          <w:sz w:val="14"/>
        </w:rPr>
        <w:t xml:space="preserve"> 4.0</w:t>
      </w:r>
      <w:r w:rsidR="002A2999"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 w:rsidR="002A2999">
      <w:rPr>
        <w:rStyle w:val="Hyperlink"/>
        <w:rFonts w:ascii="Calibri" w:hAnsi="Calibri"/>
        <w:sz w:val="14"/>
      </w:rPr>
      <w:t xml:space="preserve"> </w:t>
    </w:r>
    <w:r w:rsidR="002A2999">
      <w:rPr>
        <w:rFonts w:ascii="Calibri" w:hAnsi="Calibri"/>
        <w:sz w:val="14"/>
      </w:rPr>
      <w:t xml:space="preserve">©2017 </w:t>
    </w:r>
    <w:hyperlink r:id="rId3" w:history="1">
      <w:r w:rsidR="002A2999"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="002A2999" w:rsidRPr="00347B71">
      <w:rPr>
        <w:rFonts w:ascii="Calibri" w:hAnsi="Calibri"/>
        <w:sz w:val="14"/>
      </w:rPr>
      <w:t xml:space="preserve"> (C5)</w:t>
    </w:r>
    <w:r w:rsidR="002A2999">
      <w:rPr>
        <w:rFonts w:ascii="Calibri" w:hAnsi="Calibri"/>
        <w:sz w:val="14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B75BD" w14:textId="53DF933B" w:rsidR="002A2999" w:rsidRDefault="00605B77" w:rsidP="00EC43F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541523CF">
        <v:rect id="_x0000_i1025" alt="" style="width:459pt;height:.05pt;mso-width-percent:0;mso-height-percent:0;mso-width-percent:0;mso-height-percent:0" o:hralign="center" o:hrstd="t" o:hrnoshade="t" o:hr="t" fillcolor="#1cade4" stroked="f"/>
      </w:pict>
    </w:r>
    <w:r w:rsidR="002A2999">
      <w:rPr>
        <w:rFonts w:ascii="Calibri" w:hAnsi="Calibri"/>
        <w:sz w:val="14"/>
      </w:rPr>
      <w:tab/>
      <w:t xml:space="preserve"> </w:t>
    </w:r>
    <w:r w:rsidR="002A2999" w:rsidRPr="00A517CC">
      <w:rPr>
        <w:rFonts w:ascii="Calibri" w:hAnsi="Calibri"/>
        <w:sz w:val="14"/>
      </w:rPr>
      <w:t xml:space="preserve">Page | </w:t>
    </w:r>
    <w:r w:rsidR="002A2999" w:rsidRPr="00A517CC">
      <w:rPr>
        <w:rFonts w:ascii="Calibri" w:hAnsi="Calibri"/>
        <w:sz w:val="14"/>
      </w:rPr>
      <w:fldChar w:fldCharType="begin"/>
    </w:r>
    <w:r w:rsidR="002A2999" w:rsidRPr="00A517CC">
      <w:rPr>
        <w:rFonts w:ascii="Calibri" w:hAnsi="Calibri"/>
        <w:sz w:val="14"/>
      </w:rPr>
      <w:instrText xml:space="preserve"> PAGE   \* MERGEFORMAT </w:instrText>
    </w:r>
    <w:r w:rsidR="002A2999" w:rsidRPr="00A517CC">
      <w:rPr>
        <w:rFonts w:ascii="Calibri" w:hAnsi="Calibri"/>
        <w:sz w:val="14"/>
      </w:rPr>
      <w:fldChar w:fldCharType="separate"/>
    </w:r>
    <w:r w:rsidR="00F9253D">
      <w:rPr>
        <w:rFonts w:ascii="Calibri" w:hAnsi="Calibri"/>
        <w:noProof/>
        <w:sz w:val="14"/>
      </w:rPr>
      <w:t>1</w:t>
    </w:r>
    <w:r w:rsidR="002A2999" w:rsidRPr="00A517CC">
      <w:rPr>
        <w:rFonts w:ascii="Calibri" w:hAnsi="Calibri"/>
        <w:sz w:val="14"/>
      </w:rPr>
      <w:fldChar w:fldCharType="end"/>
    </w:r>
    <w:r w:rsidR="002A2999">
      <w:rPr>
        <w:rFonts w:ascii="Calibri" w:hAnsi="Calibri"/>
        <w:sz w:val="14"/>
      </w:rPr>
      <w:t xml:space="preserve"> </w:t>
    </w:r>
  </w:p>
  <w:p w14:paraId="7510A4BB" w14:textId="56213238" w:rsidR="002A2999" w:rsidRPr="00EC43F9" w:rsidRDefault="00643963" w:rsidP="00EC43F9">
    <w:pPr>
      <w:spacing w:before="0"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A0B9BBC" wp14:editId="463ABAE8">
          <wp:extent cx="838200" cy="292100"/>
          <wp:effectExtent l="0" t="0" r="0" b="12700"/>
          <wp:docPr id="4" name="Picture 2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ative Commons Licen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2999">
      <w:rPr>
        <w:rFonts w:ascii="Calibri" w:hAnsi="Calibri"/>
        <w:sz w:val="14"/>
      </w:rPr>
      <w:t xml:space="preserve">  </w:t>
    </w:r>
    <w:r w:rsidR="002A2999"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="002A2999" w:rsidRPr="00A7799E">
        <w:rPr>
          <w:rStyle w:val="Hyperlink"/>
          <w:rFonts w:ascii="Calibri" w:hAnsi="Calibri"/>
          <w:sz w:val="14"/>
        </w:rPr>
        <w:t>Creative Commons Attribution</w:t>
      </w:r>
      <w:r w:rsidR="002A2999">
        <w:rPr>
          <w:rStyle w:val="Hyperlink"/>
          <w:rFonts w:ascii="Calibri" w:hAnsi="Calibri"/>
          <w:sz w:val="14"/>
        </w:rPr>
        <w:t xml:space="preserve"> 4.0</w:t>
      </w:r>
      <w:r w:rsidR="002A2999"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 w:rsidR="002A2999">
      <w:rPr>
        <w:rStyle w:val="Hyperlink"/>
        <w:rFonts w:ascii="Calibri" w:hAnsi="Calibri"/>
        <w:sz w:val="14"/>
      </w:rPr>
      <w:t xml:space="preserve"> </w:t>
    </w:r>
    <w:r w:rsidR="002A2999">
      <w:rPr>
        <w:rFonts w:ascii="Calibri" w:hAnsi="Calibri"/>
        <w:sz w:val="14"/>
      </w:rPr>
      <w:t xml:space="preserve">©2017 </w:t>
    </w:r>
  </w:p>
  <w:p w14:paraId="1A8C884E" w14:textId="77777777" w:rsidR="002A2999" w:rsidRDefault="002A2999" w:rsidP="00D40DB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sz w:val="14"/>
      </w:rPr>
      <w:tab/>
      <w:t xml:space="preserve"> </w:t>
    </w:r>
  </w:p>
  <w:p w14:paraId="1C55E13E" w14:textId="77777777" w:rsidR="002A2999" w:rsidRPr="00D40DB9" w:rsidRDefault="002A2999" w:rsidP="00D40DB9">
    <w:pPr>
      <w:pStyle w:val="Footer"/>
      <w:spacing w:before="0" w:after="0" w:line="240" w:lineRule="auto"/>
      <w:rPr>
        <w:rFonts w:ascii="Calibri" w:hAnsi="Calibri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A0112" w14:textId="77777777" w:rsidR="00605B77" w:rsidRDefault="00605B77">
      <w:r>
        <w:separator/>
      </w:r>
    </w:p>
  </w:footnote>
  <w:footnote w:type="continuationSeparator" w:id="0">
    <w:p w14:paraId="3E207A70" w14:textId="77777777" w:rsidR="00605B77" w:rsidRDefault="00605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395B7" w14:textId="77777777" w:rsidR="002A2999" w:rsidRDefault="002A29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EAEE" w14:textId="77777777" w:rsidR="002A2999" w:rsidRDefault="002A29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8CC02" w14:textId="77777777" w:rsidR="002A2999" w:rsidRPr="0020324C" w:rsidRDefault="002A2999" w:rsidP="0020324C">
    <w:pPr>
      <w:pStyle w:val="Header"/>
      <w:tabs>
        <w:tab w:val="clear" w:pos="4680"/>
        <w:tab w:val="clear" w:pos="9360"/>
        <w:tab w:val="left" w:pos="6120"/>
      </w:tabs>
      <w:ind w:left="-720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F40C0"/>
    <w:multiLevelType w:val="hybridMultilevel"/>
    <w:tmpl w:val="0F9C38F4"/>
    <w:lvl w:ilvl="0" w:tplc="18EC5D56">
      <w:start w:val="1"/>
      <w:numFmt w:val="lowerLetter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3E7CE1"/>
    <w:multiLevelType w:val="hybridMultilevel"/>
    <w:tmpl w:val="4F84D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01AE2"/>
    <w:multiLevelType w:val="hybridMultilevel"/>
    <w:tmpl w:val="1DB61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06F9E"/>
    <w:multiLevelType w:val="hybridMultilevel"/>
    <w:tmpl w:val="5378889C"/>
    <w:lvl w:ilvl="0" w:tplc="655610D0">
      <w:start w:val="1"/>
      <w:numFmt w:val="lowerLetter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DB36B8B"/>
    <w:multiLevelType w:val="hybridMultilevel"/>
    <w:tmpl w:val="17B042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2A11938"/>
    <w:multiLevelType w:val="hybridMultilevel"/>
    <w:tmpl w:val="5232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B4642"/>
    <w:multiLevelType w:val="hybridMultilevel"/>
    <w:tmpl w:val="115EBC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CC46B1"/>
    <w:multiLevelType w:val="hybridMultilevel"/>
    <w:tmpl w:val="57FE2042"/>
    <w:lvl w:ilvl="0" w:tplc="792ACEB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9A52DC6"/>
    <w:multiLevelType w:val="hybridMultilevel"/>
    <w:tmpl w:val="94364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D0567"/>
    <w:multiLevelType w:val="hybridMultilevel"/>
    <w:tmpl w:val="FF94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F13C3"/>
    <w:multiLevelType w:val="hybridMultilevel"/>
    <w:tmpl w:val="903840C4"/>
    <w:lvl w:ilvl="0" w:tplc="14742472">
      <w:start w:val="2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A420419"/>
    <w:multiLevelType w:val="hybridMultilevel"/>
    <w:tmpl w:val="BD1A42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B2F1305"/>
    <w:multiLevelType w:val="hybridMultilevel"/>
    <w:tmpl w:val="BE684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EF0255"/>
    <w:multiLevelType w:val="hybridMultilevel"/>
    <w:tmpl w:val="4CE44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80DEB"/>
    <w:multiLevelType w:val="hybridMultilevel"/>
    <w:tmpl w:val="612A21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12C3C45"/>
    <w:multiLevelType w:val="hybridMultilevel"/>
    <w:tmpl w:val="B922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02DF2"/>
    <w:multiLevelType w:val="hybridMultilevel"/>
    <w:tmpl w:val="98CEB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03662"/>
    <w:multiLevelType w:val="hybridMultilevel"/>
    <w:tmpl w:val="74C2C4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F4E024E"/>
    <w:multiLevelType w:val="hybridMultilevel"/>
    <w:tmpl w:val="2342FD3E"/>
    <w:lvl w:ilvl="0" w:tplc="F8906466">
      <w:start w:val="1"/>
      <w:numFmt w:val="lowerLetter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5E19AD"/>
    <w:multiLevelType w:val="hybridMultilevel"/>
    <w:tmpl w:val="6DF4A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6795D"/>
    <w:multiLevelType w:val="hybridMultilevel"/>
    <w:tmpl w:val="74C2C4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D1C2A6A"/>
    <w:multiLevelType w:val="hybridMultilevel"/>
    <w:tmpl w:val="D31A4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1"/>
  </w:num>
  <w:num w:numId="5">
    <w:abstractNumId w:val="20"/>
  </w:num>
  <w:num w:numId="6">
    <w:abstractNumId w:val="18"/>
  </w:num>
  <w:num w:numId="7">
    <w:abstractNumId w:val="4"/>
  </w:num>
  <w:num w:numId="8">
    <w:abstractNumId w:val="0"/>
  </w:num>
  <w:num w:numId="9">
    <w:abstractNumId w:val="6"/>
  </w:num>
  <w:num w:numId="10">
    <w:abstractNumId w:val="21"/>
  </w:num>
  <w:num w:numId="11">
    <w:abstractNumId w:val="14"/>
  </w:num>
  <w:num w:numId="12">
    <w:abstractNumId w:val="3"/>
  </w:num>
  <w:num w:numId="13">
    <w:abstractNumId w:val="17"/>
  </w:num>
  <w:num w:numId="14">
    <w:abstractNumId w:val="7"/>
  </w:num>
  <w:num w:numId="15">
    <w:abstractNumId w:val="10"/>
  </w:num>
  <w:num w:numId="16">
    <w:abstractNumId w:val="8"/>
  </w:num>
  <w:num w:numId="17">
    <w:abstractNumId w:val="2"/>
  </w:num>
  <w:num w:numId="18">
    <w:abstractNumId w:val="1"/>
  </w:num>
  <w:num w:numId="19">
    <w:abstractNumId w:val="19"/>
  </w:num>
  <w:num w:numId="20">
    <w:abstractNumId w:val="13"/>
  </w:num>
  <w:num w:numId="21">
    <w:abstractNumId w:val="1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ED4"/>
    <w:rsid w:val="00006B32"/>
    <w:rsid w:val="00010706"/>
    <w:rsid w:val="00011FC1"/>
    <w:rsid w:val="000211A1"/>
    <w:rsid w:val="00061E0C"/>
    <w:rsid w:val="00092921"/>
    <w:rsid w:val="000A4BDE"/>
    <w:rsid w:val="000D6E7E"/>
    <w:rsid w:val="000F2971"/>
    <w:rsid w:val="000F3AD6"/>
    <w:rsid w:val="001242F6"/>
    <w:rsid w:val="001E68C2"/>
    <w:rsid w:val="0020119C"/>
    <w:rsid w:val="0020324C"/>
    <w:rsid w:val="00211771"/>
    <w:rsid w:val="00222F2A"/>
    <w:rsid w:val="00226247"/>
    <w:rsid w:val="00266C8C"/>
    <w:rsid w:val="00291E56"/>
    <w:rsid w:val="002A2999"/>
    <w:rsid w:val="002C4B43"/>
    <w:rsid w:val="002E41EC"/>
    <w:rsid w:val="002E7E76"/>
    <w:rsid w:val="002F2CEF"/>
    <w:rsid w:val="00313533"/>
    <w:rsid w:val="0032640A"/>
    <w:rsid w:val="00326F03"/>
    <w:rsid w:val="00347B71"/>
    <w:rsid w:val="003546EF"/>
    <w:rsid w:val="003769AB"/>
    <w:rsid w:val="00380FDC"/>
    <w:rsid w:val="003C4E7E"/>
    <w:rsid w:val="003C57A9"/>
    <w:rsid w:val="003E0033"/>
    <w:rsid w:val="00404576"/>
    <w:rsid w:val="004B0A21"/>
    <w:rsid w:val="004B360D"/>
    <w:rsid w:val="004D5FF6"/>
    <w:rsid w:val="004F224D"/>
    <w:rsid w:val="0051152D"/>
    <w:rsid w:val="0051761D"/>
    <w:rsid w:val="00517918"/>
    <w:rsid w:val="00517993"/>
    <w:rsid w:val="005221D0"/>
    <w:rsid w:val="005233DE"/>
    <w:rsid w:val="0052471D"/>
    <w:rsid w:val="00527C91"/>
    <w:rsid w:val="00545D68"/>
    <w:rsid w:val="005536C6"/>
    <w:rsid w:val="005542D2"/>
    <w:rsid w:val="005B588F"/>
    <w:rsid w:val="005E329B"/>
    <w:rsid w:val="00605B77"/>
    <w:rsid w:val="00627B9D"/>
    <w:rsid w:val="00637983"/>
    <w:rsid w:val="00643963"/>
    <w:rsid w:val="00650E65"/>
    <w:rsid w:val="00677848"/>
    <w:rsid w:val="006C6631"/>
    <w:rsid w:val="006D3E1E"/>
    <w:rsid w:val="006E378B"/>
    <w:rsid w:val="006E392E"/>
    <w:rsid w:val="00714366"/>
    <w:rsid w:val="00751B0B"/>
    <w:rsid w:val="0077682D"/>
    <w:rsid w:val="00797027"/>
    <w:rsid w:val="007B5098"/>
    <w:rsid w:val="007C1F28"/>
    <w:rsid w:val="007C4B90"/>
    <w:rsid w:val="007C549F"/>
    <w:rsid w:val="007F6EC4"/>
    <w:rsid w:val="008308D9"/>
    <w:rsid w:val="00844801"/>
    <w:rsid w:val="008678B8"/>
    <w:rsid w:val="008810C0"/>
    <w:rsid w:val="008C72D2"/>
    <w:rsid w:val="008C7E92"/>
    <w:rsid w:val="008D5430"/>
    <w:rsid w:val="0092482E"/>
    <w:rsid w:val="0095227A"/>
    <w:rsid w:val="00963E4B"/>
    <w:rsid w:val="0096469A"/>
    <w:rsid w:val="00974C7E"/>
    <w:rsid w:val="009B1AE2"/>
    <w:rsid w:val="009B7B53"/>
    <w:rsid w:val="009C6C4F"/>
    <w:rsid w:val="009C7E16"/>
    <w:rsid w:val="00A02C4C"/>
    <w:rsid w:val="00A24FD6"/>
    <w:rsid w:val="00A517CC"/>
    <w:rsid w:val="00A565F1"/>
    <w:rsid w:val="00A621B6"/>
    <w:rsid w:val="00A75039"/>
    <w:rsid w:val="00A76C1E"/>
    <w:rsid w:val="00A7799E"/>
    <w:rsid w:val="00AB32FB"/>
    <w:rsid w:val="00AE2021"/>
    <w:rsid w:val="00B10FD5"/>
    <w:rsid w:val="00B11EB6"/>
    <w:rsid w:val="00B2177C"/>
    <w:rsid w:val="00B66317"/>
    <w:rsid w:val="00B71E53"/>
    <w:rsid w:val="00BA6B8E"/>
    <w:rsid w:val="00BC3835"/>
    <w:rsid w:val="00BD7F2C"/>
    <w:rsid w:val="00BE6ED4"/>
    <w:rsid w:val="00C228D3"/>
    <w:rsid w:val="00C266BF"/>
    <w:rsid w:val="00C27DAD"/>
    <w:rsid w:val="00C410D1"/>
    <w:rsid w:val="00C576DB"/>
    <w:rsid w:val="00C63247"/>
    <w:rsid w:val="00C919A1"/>
    <w:rsid w:val="00CC184F"/>
    <w:rsid w:val="00CD551A"/>
    <w:rsid w:val="00CD7A53"/>
    <w:rsid w:val="00D07D29"/>
    <w:rsid w:val="00D31D91"/>
    <w:rsid w:val="00D37AD7"/>
    <w:rsid w:val="00D40DB9"/>
    <w:rsid w:val="00D73DE0"/>
    <w:rsid w:val="00D86D64"/>
    <w:rsid w:val="00DC0C38"/>
    <w:rsid w:val="00DD03EF"/>
    <w:rsid w:val="00DF2652"/>
    <w:rsid w:val="00E13F36"/>
    <w:rsid w:val="00E314A3"/>
    <w:rsid w:val="00E638C8"/>
    <w:rsid w:val="00E82CDF"/>
    <w:rsid w:val="00E95C6D"/>
    <w:rsid w:val="00EB4C8E"/>
    <w:rsid w:val="00EB5F36"/>
    <w:rsid w:val="00EB75E2"/>
    <w:rsid w:val="00EC43F9"/>
    <w:rsid w:val="00EC4585"/>
    <w:rsid w:val="00EC6AF1"/>
    <w:rsid w:val="00ED65F5"/>
    <w:rsid w:val="00EE1317"/>
    <w:rsid w:val="00EE1FD8"/>
    <w:rsid w:val="00F3671A"/>
    <w:rsid w:val="00F44F60"/>
    <w:rsid w:val="00F63E85"/>
    <w:rsid w:val="00F64D81"/>
    <w:rsid w:val="00F652FA"/>
    <w:rsid w:val="00F74B87"/>
    <w:rsid w:val="00F77155"/>
    <w:rsid w:val="00F9253D"/>
    <w:rsid w:val="00F97C97"/>
    <w:rsid w:val="00FA52B5"/>
    <w:rsid w:val="00FB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102C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E392E"/>
    <w:pPr>
      <w:spacing w:before="100" w:after="200" w:line="276" w:lineRule="auto"/>
    </w:pPr>
    <w:rPr>
      <w:rFonts w:ascii="Verdana" w:hAnsi="Verdana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7C1F28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0"/>
    </w:pPr>
    <w:rPr>
      <w:rFonts w:ascii="Century Gothic" w:hAnsi="Century Gothic"/>
      <w:b/>
      <w:i/>
      <w:caps/>
      <w:color w:val="FFFFFF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517993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1"/>
    </w:pPr>
    <w:rPr>
      <w:rFonts w:ascii="Century Gothic" w:hAnsi="Century Gothic"/>
      <w:b/>
      <w:i/>
      <w:caps/>
      <w:color w:val="FFFFFF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517CC"/>
    <w:pPr>
      <w:pBdr>
        <w:top w:val="single" w:sz="6" w:space="2" w:color="1CADE4"/>
      </w:pBdr>
      <w:spacing w:before="300" w:after="0"/>
      <w:outlineLvl w:val="2"/>
    </w:pPr>
    <w:rPr>
      <w:caps/>
      <w:color w:val="0D5571"/>
      <w:spacing w:val="15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517CC"/>
    <w:pPr>
      <w:pBdr>
        <w:top w:val="dotted" w:sz="6" w:space="2" w:color="1CADE4"/>
      </w:pBdr>
      <w:spacing w:before="200" w:after="0"/>
      <w:outlineLvl w:val="3"/>
    </w:pPr>
    <w:rPr>
      <w:caps/>
      <w:color w:val="1481AB"/>
      <w:spacing w:val="1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517CC"/>
    <w:pPr>
      <w:pBdr>
        <w:bottom w:val="single" w:sz="6" w:space="1" w:color="1CADE4"/>
      </w:pBdr>
      <w:spacing w:before="200" w:after="0"/>
      <w:outlineLvl w:val="4"/>
    </w:pPr>
    <w:rPr>
      <w:caps/>
      <w:color w:val="1481AB"/>
      <w:spacing w:val="1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517CC"/>
    <w:pPr>
      <w:pBdr>
        <w:bottom w:val="dotted" w:sz="6" w:space="1" w:color="1CADE4"/>
      </w:pBdr>
      <w:spacing w:before="200" w:after="0"/>
      <w:outlineLvl w:val="5"/>
    </w:pPr>
    <w:rPr>
      <w:caps/>
      <w:color w:val="1481AB"/>
      <w:spacing w:val="1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517CC"/>
    <w:pPr>
      <w:spacing w:before="200" w:after="0"/>
      <w:outlineLvl w:val="6"/>
    </w:pPr>
    <w:rPr>
      <w:caps/>
      <w:color w:val="1481AB"/>
      <w:spacing w:val="1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517C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517C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1F28"/>
    <w:rPr>
      <w:rFonts w:ascii="Century Gothic" w:hAnsi="Century Gothic" w:cs="Times New Roman"/>
      <w:b/>
      <w:i/>
      <w:caps/>
      <w:color w:val="FFFFFF"/>
      <w:spacing w:val="15"/>
      <w:sz w:val="22"/>
      <w:szCs w:val="22"/>
      <w:shd w:val="clear" w:color="auto" w:fill="E68923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17993"/>
    <w:rPr>
      <w:rFonts w:ascii="Century Gothic" w:hAnsi="Century Gothic" w:cs="Times New Roman"/>
      <w:b/>
      <w:i/>
      <w:caps/>
      <w:color w:val="FFFFFF"/>
      <w:spacing w:val="15"/>
      <w:sz w:val="28"/>
      <w:szCs w:val="28"/>
      <w:shd w:val="clear" w:color="auto" w:fill="E68923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517CC"/>
    <w:rPr>
      <w:rFonts w:cs="Times New Roman"/>
      <w:caps/>
      <w:color w:val="0D5571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517CC"/>
    <w:rPr>
      <w:rFonts w:cs="Times New Roman"/>
      <w:caps/>
      <w:color w:val="1481AB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517CC"/>
    <w:rPr>
      <w:rFonts w:cs="Times New Roman"/>
      <w:caps/>
      <w:color w:val="1481AB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517CC"/>
    <w:rPr>
      <w:rFonts w:cs="Times New Roman"/>
      <w:caps/>
      <w:color w:val="1481AB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517CC"/>
    <w:rPr>
      <w:rFonts w:cs="Times New Roman"/>
      <w:caps/>
      <w:color w:val="1481AB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517CC"/>
    <w:rPr>
      <w:rFonts w:cs="Times New Roman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517CC"/>
    <w:rPr>
      <w:rFonts w:cs="Times New Roman"/>
      <w:i/>
      <w:iCs/>
      <w:caps/>
      <w:spacing w:val="10"/>
      <w:sz w:val="18"/>
      <w:szCs w:val="18"/>
    </w:rPr>
  </w:style>
  <w:style w:type="paragraph" w:styleId="TOC1">
    <w:name w:val="toc 1"/>
    <w:basedOn w:val="Normal"/>
    <w:uiPriority w:val="99"/>
    <w:rsid w:val="00E82CDF"/>
    <w:pPr>
      <w:spacing w:before="559"/>
    </w:pPr>
    <w:rPr>
      <w:rFonts w:ascii="Calibri" w:hAnsi="Calibri"/>
    </w:rPr>
  </w:style>
  <w:style w:type="paragraph" w:styleId="TOC2">
    <w:name w:val="toc 2"/>
    <w:basedOn w:val="Normal"/>
    <w:uiPriority w:val="99"/>
    <w:rsid w:val="00E82CDF"/>
    <w:pPr>
      <w:spacing w:before="139"/>
      <w:ind w:left="321"/>
    </w:pPr>
    <w:rPr>
      <w:rFonts w:ascii="Calibri" w:hAnsi="Calibri"/>
    </w:rPr>
  </w:style>
  <w:style w:type="paragraph" w:styleId="TOC3">
    <w:name w:val="toc 3"/>
    <w:basedOn w:val="Normal"/>
    <w:uiPriority w:val="99"/>
    <w:rsid w:val="00E82CDF"/>
    <w:pPr>
      <w:spacing w:before="139"/>
      <w:ind w:left="539"/>
    </w:pPr>
    <w:rPr>
      <w:rFonts w:ascii="Calibri" w:hAnsi="Calibri"/>
    </w:rPr>
  </w:style>
  <w:style w:type="paragraph" w:styleId="BodyText">
    <w:name w:val="Body Text"/>
    <w:basedOn w:val="Normal"/>
    <w:link w:val="BodyTextChar"/>
    <w:uiPriority w:val="99"/>
    <w:rsid w:val="00E82CDF"/>
    <w:pPr>
      <w:ind w:left="1540"/>
    </w:pPr>
    <w:rPr>
      <w:rFonts w:ascii="Cambria" w:hAnsi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C2F12"/>
    <w:rPr>
      <w:rFonts w:ascii="Verdana" w:hAnsi="Verdana"/>
      <w:szCs w:val="20"/>
    </w:rPr>
  </w:style>
  <w:style w:type="paragraph" w:styleId="ListParagraph">
    <w:name w:val="List Paragraph"/>
    <w:basedOn w:val="Normal"/>
    <w:uiPriority w:val="34"/>
    <w:qFormat/>
    <w:rsid w:val="00E82CDF"/>
    <w:pPr>
      <w:ind w:left="720"/>
      <w:contextualSpacing/>
    </w:pPr>
  </w:style>
  <w:style w:type="paragraph" w:customStyle="1" w:styleId="TableParagraph">
    <w:name w:val="Table Paragraph"/>
    <w:basedOn w:val="Normal"/>
    <w:uiPriority w:val="99"/>
    <w:rsid w:val="00E82CDF"/>
  </w:style>
  <w:style w:type="paragraph" w:styleId="Header">
    <w:name w:val="header"/>
    <w:basedOn w:val="Normal"/>
    <w:link w:val="HeaderChar"/>
    <w:uiPriority w:val="99"/>
    <w:rsid w:val="00CD5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D551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D5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D551A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347B71"/>
    <w:pPr>
      <w:spacing w:before="0" w:after="0"/>
    </w:pPr>
    <w:rPr>
      <w:rFonts w:ascii="Century Gothic" w:hAnsi="Century Gothic"/>
      <w:caps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347B71"/>
    <w:rPr>
      <w:rFonts w:ascii="Century Gothic" w:hAnsi="Century Gothic" w:cs="Times New Roman"/>
      <w:caps/>
      <w:spacing w:val="10"/>
      <w:sz w:val="52"/>
      <w:szCs w:val="52"/>
    </w:rPr>
  </w:style>
  <w:style w:type="paragraph" w:styleId="Caption">
    <w:name w:val="caption"/>
    <w:basedOn w:val="Normal"/>
    <w:next w:val="Normal"/>
    <w:uiPriority w:val="99"/>
    <w:qFormat/>
    <w:rsid w:val="00A517CC"/>
    <w:rPr>
      <w:b/>
      <w:bCs/>
      <w:color w:val="1481AB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99"/>
    <w:qFormat/>
    <w:rsid w:val="00A76C1E"/>
    <w:pPr>
      <w:spacing w:before="0" w:after="0"/>
      <w:contextualSpacing/>
    </w:pPr>
    <w:rPr>
      <w:caps/>
      <w:color w:val="595959"/>
      <w:spacing w:val="10"/>
      <w:szCs w:val="21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76C1E"/>
    <w:rPr>
      <w:rFonts w:ascii="Verdana" w:hAnsi="Verdana" w:cs="Times New Roman"/>
      <w:caps/>
      <w:color w:val="595959"/>
      <w:spacing w:val="10"/>
      <w:sz w:val="21"/>
      <w:szCs w:val="21"/>
    </w:rPr>
  </w:style>
  <w:style w:type="character" w:styleId="Strong">
    <w:name w:val="Strong"/>
    <w:basedOn w:val="DefaultParagraphFont"/>
    <w:uiPriority w:val="99"/>
    <w:qFormat/>
    <w:rsid w:val="00A517CC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A517CC"/>
    <w:rPr>
      <w:rFonts w:cs="Times New Roman"/>
      <w:caps/>
      <w:color w:val="0D5571"/>
      <w:spacing w:val="5"/>
    </w:rPr>
  </w:style>
  <w:style w:type="paragraph" w:styleId="NoSpacing">
    <w:name w:val="No Spacing"/>
    <w:uiPriority w:val="99"/>
    <w:qFormat/>
    <w:rsid w:val="00A517CC"/>
    <w:pPr>
      <w:spacing w:before="100"/>
    </w:pPr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A517C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A517CC"/>
    <w:rPr>
      <w:rFonts w:cs="Times New Roman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517CC"/>
    <w:pPr>
      <w:spacing w:before="240" w:after="240" w:line="240" w:lineRule="auto"/>
      <w:ind w:left="1080" w:right="1080"/>
      <w:jc w:val="center"/>
    </w:pPr>
    <w:rPr>
      <w:color w:val="1CADE4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517CC"/>
    <w:rPr>
      <w:rFonts w:cs="Times New Roman"/>
      <w:color w:val="1CADE4"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8308D9"/>
    <w:rPr>
      <w:i/>
      <w:color w:val="0D5571"/>
    </w:rPr>
  </w:style>
  <w:style w:type="character" w:styleId="IntenseEmphasis">
    <w:name w:val="Intense Emphasis"/>
    <w:basedOn w:val="DefaultParagraphFont"/>
    <w:uiPriority w:val="99"/>
    <w:qFormat/>
    <w:rsid w:val="00A517CC"/>
    <w:rPr>
      <w:b/>
      <w:caps/>
      <w:color w:val="0D5571"/>
      <w:spacing w:val="10"/>
    </w:rPr>
  </w:style>
  <w:style w:type="character" w:styleId="SubtleReference">
    <w:name w:val="Subtle Reference"/>
    <w:basedOn w:val="DefaultParagraphFont"/>
    <w:uiPriority w:val="99"/>
    <w:qFormat/>
    <w:rsid w:val="00A517CC"/>
    <w:rPr>
      <w:b/>
      <w:color w:val="1CADE4"/>
    </w:rPr>
  </w:style>
  <w:style w:type="character" w:styleId="IntenseReference">
    <w:name w:val="Intense Reference"/>
    <w:basedOn w:val="DefaultParagraphFont"/>
    <w:uiPriority w:val="99"/>
    <w:qFormat/>
    <w:rsid w:val="00A517CC"/>
    <w:rPr>
      <w:b/>
      <w:i/>
      <w:caps/>
      <w:color w:val="1CADE4"/>
    </w:rPr>
  </w:style>
  <w:style w:type="character" w:styleId="BookTitle">
    <w:name w:val="Book Title"/>
    <w:basedOn w:val="DefaultParagraphFont"/>
    <w:uiPriority w:val="99"/>
    <w:qFormat/>
    <w:rsid w:val="00A517CC"/>
    <w:rPr>
      <w:b/>
      <w:i/>
      <w:spacing w:val="0"/>
    </w:rPr>
  </w:style>
  <w:style w:type="paragraph" w:styleId="TOCHeading">
    <w:name w:val="TOC Heading"/>
    <w:basedOn w:val="Heading1"/>
    <w:next w:val="Normal"/>
    <w:uiPriority w:val="99"/>
    <w:qFormat/>
    <w:rsid w:val="00A517CC"/>
    <w:pPr>
      <w:outlineLvl w:val="9"/>
    </w:pPr>
  </w:style>
  <w:style w:type="character" w:styleId="Hyperlink">
    <w:name w:val="Hyperlink"/>
    <w:basedOn w:val="DefaultParagraphFont"/>
    <w:uiPriority w:val="99"/>
    <w:rsid w:val="008D5430"/>
    <w:rPr>
      <w:rFonts w:cs="Times New Roman"/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46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0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hosler\AppData\Roaming\Microsoft\Templates\Word_C5_Module_CC_licen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C:\Users\chosler\AppData\Roaming\Microsoft\Templates\Word_C5_Module_CC_license.dotx</Template>
  <TotalTime>42</TotalTime>
  <Pages>4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C5 MS Word Template Accessible</vt:lpstr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C5 MS Word Template Accessible</dc:title>
  <dc:subject>Part 0:  Overview                                                      v01 – 05/15/16</dc:subject>
  <dc:creator>Christine Hosler</dc:creator>
  <cp:keywords>C5</cp:keywords>
  <dc:description/>
  <cp:lastModifiedBy>Garippo, Michael</cp:lastModifiedBy>
  <cp:revision>22</cp:revision>
  <cp:lastPrinted>2017-07-09T04:13:00Z</cp:lastPrinted>
  <dcterms:created xsi:type="dcterms:W3CDTF">2018-04-10T23:12:00Z</dcterms:created>
  <dcterms:modified xsi:type="dcterms:W3CDTF">2018-04-11T06:29:00Z</dcterms:modified>
</cp:coreProperties>
</file>